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koncert Fusionu</w:t>
      </w:r>
    </w:p>
    <w:p>
      <w:pPr/>
      <w:r>
        <w:rPr/>
        <w:t xml:space="preserve">Je čtvrtek pár desítek minut před 18 hodinou a Fusion má v Kulturním domě Radost poslední zvukovou zkoušku před svým velkým Vánočním koncertem. A už na zkoušce bylo slyšet, že rodiče, spolužáci, učitelé a kamarádi by měli být z vystoupení nadšeni.</w:t>
      </w:r>
    </w:p>
    <w:p>
      <w:pPr/>
      <w:r>
        <w:rPr/>
        <w:t xml:space="preserve">Milan Szturc, vedoucí sboru: </w:t>
      </w:r>
      <w:r>
        <w:rPr>
          <w:i w:val="1"/>
          <w:iCs w:val="1"/>
        </w:rPr>
        <w:t xml:space="preserve">„Já se těším moc. Připravili jsme si možná nějakých dvanáct písní, plus dvě koledy. Je tam tanec společný pro všechny, také pro malé skupiny a je tam i divadelní scénka, drama. Myslím, že se diváci mají na co těšit. My jsme zkoušeli hodně i víkendy. Tam jsme to všechno projeli po hlasech, všechno jsme zkoušeli. Já si myslím, že děcka vědí, že to umí, že jim to jde. Vědí, že když udělají chybu, tak já je budu mít rád pořád stejně."</w:t>
      </w:r>
    </w:p>
    <w:p>
      <w:pPr/>
      <w:r>
        <w:rPr/>
        <w:t xml:space="preserve">Ve Fusionu jde především o dobrou náladu a přátelství. Přesto chtěli všichni předvést to nejlepší, co se naučili, a tak nebylo divu, že v šatně před koncertem panovala trochu nervozita.</w:t>
      </w:r>
    </w:p>
    <w:p>
      <w:pPr/>
      <w:r>
        <w:rPr/>
        <w:t xml:space="preserve">Anketa, členové Fusionu:</w:t>
      </w:r>
      <w:r>
        <w:rPr>
          <w:i w:val="1"/>
          <w:iCs w:val="1"/>
        </w:rPr>
        <w:t xml:space="preserve"> 1. „I když na víkendovce to vypadalo, že to není nacvičené, tak nakonec jsme to secvičili. Poprvé zpívám sólový zpěv, takže trochu mám nervy, ale jinak v pohodě." 2. „Trochu mám trému na tanec, protože tam tančím, ale jinak dobré." 3. „Znamená to pro mě hodně, protože je to naše první společné vystoupení. Těším se, ale zároveň mám i obavy, že něco pokazím." 4. „Je to první velký koncert, takže všichni se trochu bojí. Přijdou mojí kamarádi a tak se bojím."</w:t>
      </w:r>
    </w:p>
    <w:p>
      <w:pPr/>
      <w:r>
        <w:rPr/>
        <w:t xml:space="preserve">No a jestli měli mladí sboristé trému, tak to opravdu nebylo vůbec poznat. Zkrátka nepřišli ani diváci, kteří se mohli do zpěvu zapojit při Vánočních koledách.</w:t>
      </w:r>
    </w:p>
    <w:p>
      <w:pPr/>
      <w:r>
        <w:rPr/>
        <w:t xml:space="preserve">Anketa, diváci: </w:t>
      </w:r>
      <w:r>
        <w:rPr>
          <w:i w:val="1"/>
          <w:iCs w:val="1"/>
        </w:rPr>
        <w:t xml:space="preserve">1. „Už jsem je slyšela u úvodním koncertu, když dělali nábor a byli jsme se tam s žáky podívat. Dnes uvidím výsledek toho, co umí, jak to daleko v souboru dotáhli." 2. „Mám tady vnučku a vnuka, Barunku a Petra. Jsem zvědavá, co vlastně dělají ve volném čase, když se scházejí." 3. „Jsem ráda, že se netoulají nikde po městě a že mají nějakou zálibu. Já už jsem je viděla. Měli jeden koncert pro rodiče a je to fajn." 4. „Já vedu podobný soubor v Českém Těšíne. Chci zjistit, jak to dělají jinde, co dělá konkurence. Líbí se mi to nadšeni mladých lidí. Je to umění přesvědčit mladé lidi k nějaké aktivitě. Těší mě 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525/vanocni-koncert-fus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2026-04-10T21:49:35+02:00</dcterms:created>
  <dcterms:modified xsi:type="dcterms:W3CDTF">2026-04-10T21:49:35+02:00</dcterms:modified>
</cp:coreProperties>
</file>

<file path=docProps/custom.xml><?xml version="1.0" encoding="utf-8"?>
<Properties xmlns="http://schemas.openxmlformats.org/officeDocument/2006/custom-properties" xmlns:vt="http://schemas.openxmlformats.org/officeDocument/2006/docPropsVTypes"/>
</file>