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nacvičili muzikál v angličtině</w:t>
      </w:r>
    </w:p>
    <w:p>
      <w:pPr/>
      <w:r>
        <w:rPr/>
        <w:t xml:space="preserve">Biblický příběh o Josefovi a jeho bratrech, kteří jej prodají do otroctví do Egypta, se na novojičínském gymnáziu začal zkoušet na počátku školního roku. U jeho zrodu stáli manželé Dostálovi, kteří se nechali inspirovat filmovou verzí muzikálu.</w:t>
      </w:r>
    </w:p>
    <w:p>
      <w:pPr/>
      <w:r>
        <w:rPr/>
        <w:t xml:space="preserve">Andrea Dostálová, autorka scénáře: </w:t>
      </w:r>
      <w:r>
        <w:rPr>
          <w:i w:val="1"/>
          <w:iCs w:val="1"/>
        </w:rPr>
        <w:t xml:space="preserve">"Ten film sám o sobě má asi hodinu a půl, my jsme to potřebovali trochu zkrátit, abychom běžného diváka neodradili a naopak také, abychom zvládli nastudovat všechny ty scény, tak jsme to zkrátili asi na hodinu a pět minut, plus ta část přídavná, megamix a tak dál. Tento muzikál je v podstatě na takové poměrně vysoké úrovni, protože se jedná o Andrew Lloyd Webera, což je známý anglický hudební skladatel a nadchlo to i studenty." </w:t>
      </w:r>
    </w:p>
    <w:p>
      <w:pPr/>
      <w:r>
        <w:rPr/>
        <w:t xml:space="preserve">Muzikál byl "ušit na míru" studentům 2. A a 2. B gymnázia, kteří k tomu, že navštěvují hudební seminář, navíc přidali i herecké umění. Ostatní spolužáci pak připravovali dekorace a kostýmy. Na pódiu se ukázalo zhruba 30 herců, někteří dokonce ve dvou rolích.</w:t>
      </w:r>
    </w:p>
    <w:p>
      <w:pPr/>
      <w:r>
        <w:rPr/>
        <w:t xml:space="preserve">Jan Kalník, představitel Faraona a Josefova bratra:</w:t>
      </w:r>
      <w:r>
        <w:rPr>
          <w:i w:val="1"/>
          <w:iCs w:val="1"/>
        </w:rPr>
        <w:t xml:space="preserve"> "Většinou jsme mívali zkoušky v aule. Bylo to super na nacvičení, ale jak jsme přišli na pódium, tak to bylo něco jiného a museli jsme mít aspoň jednu zkoušku, generálku, kterou jsme využili na to si hru nacvičit zde. "</w:t>
      </w:r>
    </w:p>
    <w:p>
      <w:pPr/>
      <w:r>
        <w:rPr/>
        <w:t xml:space="preserve">Kvůli hlavním rolím sáhli manželé Dostálovi mezi hudebně zkušenější studenty. Vypravěčku a Josefa tak hrají letošní maturanti Petra Bělůnková a Pavel Feilhauer. Oba se na svou premiéru na divadelních prknech museli naučit velké množství anglického textu.</w:t>
      </w:r>
    </w:p>
    <w:p>
      <w:pPr/>
      <w:r>
        <w:rPr/>
        <w:t xml:space="preserve">Petra Bělůnková, představitelka vypravěčky: </w:t>
      </w:r>
      <w:r>
        <w:rPr>
          <w:i w:val="1"/>
          <w:iCs w:val="1"/>
        </w:rPr>
        <w:t xml:space="preserve">"Jazyky mi jdou a všem textům rozumím, přeložila jsem si úplně všechno, takže všechna gesta vycházely z porozumění textu. Bylo toho hodně, ale pan učitel angličtiny mě opravoval, když jsem něco řekla špatně, takže měla jsem velkou podporu a tím, že ten muzikál se začal zkoušet už od září, tak ty písničky se vštípily hrozně rychle."</w:t>
      </w:r>
    </w:p>
    <w:p>
      <w:pPr/>
      <w:r>
        <w:rPr/>
        <w:t xml:space="preserve">Pavel Feilhauer, představitel Josefa: </w:t>
      </w:r>
      <w:r>
        <w:rPr>
          <w:i w:val="1"/>
          <w:iCs w:val="1"/>
        </w:rPr>
        <w:t xml:space="preserve">"Jestli mi role sedla? Já si myslím, že mi sedla, bylo ji těžké nastudovat, protože ty party jsou místy opravdu velmi vysoké. Z muzikálního hlediska pro mě některé ty polohy jsou fakt těžké, ale když člověk přidá dechu, tak to jde."</w:t>
      </w:r>
    </w:p>
    <w:p>
      <w:pPr/>
      <w:r>
        <w:rPr/>
        <w:t xml:space="preserve">S muzikálem "Josef a jeho úžasný pestrobarevný plášť" se gymnazisté pochlubili publiku pouze pětkrát. Další reprízy se neplánují, hlavním limitujícím faktorem je totiž zvuková aparatura, kterou pro představení ve Fokusu krátkodobě zapůjčil sponzor.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1/gymnaziste-nacvicili-muzikal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2026-05-25T10:35:49+02:00</dcterms:created>
  <dcterms:modified xsi:type="dcterms:W3CDTF">2026-05-25T10:35:49+02:00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