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Soudy čekají perné dny</w:t>
      </w:r>
    </w:p>
    <w:p>
      <w:pPr/>
      <w:r>
        <w:rPr/>
        <w:t xml:space="preserve">Hned první den letošního roku bylo v celé republice propuštěno 296 lidí. Z ostravské věznice Heřmanice šlo domů 10 vězňů, v Karviné dva. Opava zatím nepropustila nikoho. Všichni tito odsouzení spáchali skutek, který podle novely trestního zákoníku už není trestný.</w:t>
      </w:r>
    </w:p>
    <w:p>
      <w:pPr/>
      <w:r>
        <w:rPr/>
        <w:t xml:space="preserve">Igor Krajdl, soudce Okresního soudu Ostrava: </w:t>
      </w:r>
      <w:r>
        <w:rPr>
          <w:i w:val="1"/>
          <w:iCs w:val="1"/>
        </w:rPr>
        <w:t xml:space="preserve">"Zejména řízení motorového vozidla bez řidičského oprávnění, trestný čin nedovolené výroby lihu a u některých dalších skutkových podstat došlo k jejich zpřísnění. To znamená, že musí být splněny přísnější podmínky proto, aby takový čin byl trestný."</w:t>
      </w:r>
    </w:p>
    <w:p>
      <w:pPr/>
      <w:r>
        <w:rPr/>
        <w:t xml:space="preserve">Soudy tak čeká velký nárůst práce. Jen v Ostravě bude znovu řešeno asi 800 případů. Kolik z těchto lidí bude nakonec propuštěno na svobodu není jasné. Lidé se ale už teď obávají zvýšení kriminality. Nejvíce propuštěných bude zřejmě zlodějů.</w:t>
      </w:r>
    </w:p>
    <w:p>
      <w:pPr/>
      <w:r>
        <w:rPr/>
        <w:t xml:space="preserve">Anketa: </w:t>
      </w:r>
      <w:r>
        <w:rPr>
          <w:i w:val="1"/>
          <w:iCs w:val="1"/>
        </w:rPr>
        <w:t xml:space="preserve">1. "To je pěkná blbost." 2. "Všechno by se mělo trestat už od tisícovky." 3. "Myslím, že je to obrovská chyba." </w:t>
      </w:r>
    </w:p>
    <w:p>
      <w:pPr/>
      <w:r>
        <w:rPr/>
        <w:t xml:space="preserve">Policisté se zatím na návrat zlodějů do ulic nijak nepřipravují, budou prý reagovat podle situace. Více práce čeká také úřady. Některé trestné činy, které dříve řešily soudy, budou jako přestupky trestat samy.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582/soudy-cekaji-perne-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2026-06-16T07:07:23+02:00</dcterms:created>
  <dcterms:modified xsi:type="dcterms:W3CDTF">2026-06-16T07:07:23+02:00</dcterms:modified>
</cp:coreProperties>
</file>

<file path=docProps/custom.xml><?xml version="1.0" encoding="utf-8"?>
<Properties xmlns="http://schemas.openxmlformats.org/officeDocument/2006/custom-properties" xmlns:vt="http://schemas.openxmlformats.org/officeDocument/2006/docPropsVTypes"/>
</file>