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na místo primátora města Ostravy</w:t>
      </w:r>
    </w:p>
    <w:p>
      <w:pPr/>
      <w:r>
        <w:rPr/>
        <w:t xml:space="preserve">Aleš Juchelka je asi nejpřekvapivějším kandidátem na primátora Ostravy. Do komunálních voleb jej jako lídra vyslala strana TOP 09. Všichni jej znají z televizní hitparády Medůza, kterou moderoval s Richardem Krajčem zpěvákem kapely Kryštof.  Aleš Juchelka, kandidát TOP 09: </w:t>
      </w:r>
      <w:r>
        <w:rPr>
          <w:i w:val="1"/>
          <w:iCs w:val="1"/>
        </w:rPr>
        <w:t xml:space="preserve">„Prioritou je udělat město atraktivnější, modernější, čistější pro ostravany a s tím souvisí životní prostředí Evropské město kultury 2015, podpora podnikání a nezaměstnanost." </w:t>
      </w:r>
      <w:r>
        <w:rPr/>
        <w:t xml:space="preserve"> ODS obsadila první místo kandidátky náměstkem primátora pro životní prostředí Daliborem Madejem.  Dalibor Madej, kandidát ODS: </w:t>
      </w:r>
      <w:r>
        <w:rPr>
          <w:i w:val="1"/>
          <w:iCs w:val="1"/>
        </w:rPr>
        <w:t xml:space="preserve">„ODS má konsolidovaný tým lidí, kteří mají zkušenosti s komunálem, ví co Ostravu trápí a samozřejmě nás zajímá nezaměstnanost, životní prostředí, kultura a sport." </w:t>
      </w:r>
      <w:r>
        <w:rPr/>
        <w:t xml:space="preserve"> O svou kancelář bude znovu bojovat i současný primátor města sociální demokrat Petr Kajnar. Který sází na své zkušenosti.   Petr Kajnar, kandidát ČSSD: </w:t>
      </w:r>
      <w:r>
        <w:rPr>
          <w:i w:val="1"/>
          <w:iCs w:val="1"/>
        </w:rPr>
        <w:t xml:space="preserve">„Za těch 8 let co jsem na radnici se podařilo snížit nezaměstnanost, nainvestovali jsme do průmyslových zón, ve spolupráci s vysokými školami jsme založili na budoucnost, město musí vonět a musí být sexy." </w:t>
      </w:r>
      <w:r>
        <w:rPr/>
        <w:t xml:space="preserve"> Věci veřejné bude zastupovat obchodní ředitel Petr Kazimirski, ten má mezi prioritami například boj s korupcí nebo bezpečnost občanů. Komunisté by na Magistrátu rádi viděli učitele Martina Jurošku. Celkem se v komunálních volbách v Ostravě bude o přízeň voličů ucházet 18 stran a hnutí.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562/kandidati-na-misto-primator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2026-07-08T05:32:20+02:00</dcterms:created>
  <dcterms:modified xsi:type="dcterms:W3CDTF">2026-07-08T05:32:20+02:00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