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6.2.2009,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kulturní středisko zavádí SMS servis</w:t>
      </w:r>
    </w:p>
    <w:p>
      <w:pPr/>
      <w:r>
        <w:rPr/>
        <w:t xml:space="preserve">Plakáty s kulturním programem na plakátovacích plochách, program na internetových stránkách radnice či Městského kulturního střediska a do třetice zasílání SMS zpráv na mobilní telefony. Nová služba dodá zájemcům program přímo do kapsy a poslouží také jaké rychlý způsob informování o náhlých změnách programu.</w:t>
      </w:r>
    </w:p>
    <w:p>
      <w:pPr/>
      <w:r>
        <w:rPr/>
        <w:t xml:space="preserve">Jiří Macíček, programový pracovník MěKS: </w:t>
      </w:r>
      <w:r>
        <w:rPr>
          <w:i w:val="1"/>
          <w:iCs w:val="1"/>
        </w:rPr>
        <w:t xml:space="preserve">"Výhodou oproti předchozím jmenovaným typům propagace je ta, že vlastně esemesky jsou operativnější, takže jednak, když někdo zapomene, že nějaká akce je, tak mu to připomeneme tou esemeskou a hlavně pokud by došlo k nějaké změně, můžeme toho člověka hned informovat. Je to jeden z hlavních vlastně důvodů, proč jsme tuto službu zřídili."</w:t>
      </w:r>
    </w:p>
    <w:p>
      <w:pPr/>
      <w:r>
        <w:rPr/>
        <w:t xml:space="preserve">Program zadávají pracovníci kulturního střediska vždy týden předem. Může se tak stát, že po přihlášení budou muset zájemci několik dní počkat, než se jejich číslo při další aktualizaci dostane na seznam odběratelů.</w:t>
      </w:r>
    </w:p>
    <w:p>
      <w:pPr/>
      <w:r>
        <w:rPr/>
        <w:t xml:space="preserve">Jiří Macíček, programový pracovník MěKS:</w:t>
      </w:r>
      <w:r>
        <w:rPr>
          <w:i w:val="1"/>
          <w:iCs w:val="1"/>
        </w:rPr>
        <w:t xml:space="preserve"> "Skupina první je celý program kulturního střediska tak, jak ho můžete spatřit na internetu nebo kdekoliv jinde a druhá skupina je skupina pro Jazz klub, a to proto, že vlastně je to skupina trošku více vyhraněná oproti těm ostatním a do Jazz klubu nám chodí lidé, kteří na normální program v podstatě nechodí nebo ne vždy."</w:t>
      </w:r>
    </w:p>
    <w:p>
      <w:pPr/>
      <w:r>
        <w:rPr/>
        <w:t xml:space="preserve">Přihlásit se je možné zasláním textové zprávy ve tvaru Galerka prihlas jméno program na číslo 776 737 654. Místo program na konci je možné zadat jazz pro zasílání pouze akcí Jazz klubu.</w:t>
      </w:r>
    </w:p>
    <w:p>
      <w:pPr/>
      <w:r>
        <w:rPr/>
        <w:t xml:space="preserve">Jiří Macíček, programový pracovník MěKS: </w:t>
      </w:r>
      <w:r>
        <w:rPr>
          <w:i w:val="1"/>
          <w:iCs w:val="1"/>
        </w:rPr>
        <w:t xml:space="preserve">"Zřízení této služby stojí pouhou jednu esemesku, kterou odešle jako registraci, nic víc už neplatí, veškerý program je zdarma. Stejným způsobem se potom může také odhlásit. Esemesky nebo pozvánky na akce formou esemesek chodí vždy den před akcí a to v 18 hodin večer."</w:t>
      </w:r>
    </w:p>
    <w:p>
      <w:pPr/>
      <w:r>
        <w:rPr/>
        <w:t xml:space="preserve">Přesně v 18. hodinu ve čtvrtek tak dostanou dříve zaregistrovaní zájemci pozvánku na páteční koncert charismatického Brita Jamese Harriese. Kytarista a skladatel upoutá dominantním hlasovým projevem či nespoutanou živelností.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92/mestske-kulturni-stredisko-zavadi-sms-ser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2026-05-19T13:36:41+02:00</dcterms:created>
  <dcterms:modified xsi:type="dcterms:W3CDTF">2026-05-19T13:36:41+02:00</dcterms:modified>
</cp:coreProperties>
</file>

<file path=docProps/custom.xml><?xml version="1.0" encoding="utf-8"?>
<Properties xmlns="http://schemas.openxmlformats.org/officeDocument/2006/custom-properties" xmlns:vt="http://schemas.openxmlformats.org/officeDocument/2006/docPropsVTypes"/>
</file>