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komunálním a senátním volbám přišli první voliči</w:t>
      </w:r>
    </w:p>
    <w:p>
      <w:pPr/>
      <w:r>
        <w:rPr/>
        <w:t xml:space="preserve">První, kdo v Ostravě Mariánských Horách vhodil do urny obálku s hlasovacím lístkem, byl 27letý Jakub Ivánek. I když komunální volby nemívají takovou účast, jako ty parlamentní, podle něj jsou stejně důležité.</w:t>
      </w:r>
    </w:p>
    <w:p>
      <w:pPr/>
      <w:r>
        <w:rPr/>
        <w:t xml:space="preserve">Jakub Ivánek, občan Ostravy - Mariánských Hor: </w:t>
      </w:r>
      <w:r>
        <w:rPr>
          <w:i w:val="1"/>
          <w:iCs w:val="1"/>
        </w:rPr>
        <w:t xml:space="preserve">„Spěchám domů a šel jsem kolem, tak jsem šel hned. Žádný osobní důvod k tomu nemám."</w:t>
      </w:r>
    </w:p>
    <w:p>
      <w:pPr/>
      <w:r>
        <w:rPr/>
        <w:t xml:space="preserve">Například v Mariánských Horách vybírají občané do zastupitelstva 15 členů. V každém obvodě je jejich počet jiný. Poruba volí 45 členů. V Ostravě navíc každý volí i zastupitelstvo města, ve kterém usedne 55 členů. Na výběr je 18 politických stran, hnutí a koalic.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"Já volím pokaždé jednu stranu a ten senát je podle mě zbytečný."</w:t>
      </w:r>
      <w:r>
        <w:rPr/>
        <w:t xml:space="preserve"> 2.</w:t>
      </w:r>
      <w:r>
        <w:rPr>
          <w:i w:val="1"/>
          <w:iCs w:val="1"/>
        </w:rPr>
        <w:t xml:space="preserve"> „My volíme pořád komunisty, protože já jsem se měla dobře. Práci jsem měla, dceru jsem nechala vystudovat, na dovolenou jsem jezdila, lístky do divadla jsem měla zadarmo, měla jsem se dobře."</w:t>
      </w:r>
    </w:p>
    <w:p>
      <w:pPr/>
      <w:r>
        <w:rPr/>
        <w:t xml:space="preserve">Liana Janáčková (nez.), starostka Mariánských Hor a Hulvák, senátorka: </w:t>
      </w:r>
      <w:r>
        <w:rPr>
          <w:i w:val="1"/>
          <w:iCs w:val="1"/>
        </w:rPr>
        <w:t xml:space="preserve">„Jsem ráda, že už končí ten předvolební boj, který byl krutý a nelítostný."</w:t>
      </w:r>
    </w:p>
    <w:p>
      <w:pPr/>
      <w:r>
        <w:rPr/>
        <w:t xml:space="preserve">Podle politologa je hlavním tématem voleb v Ostravě boj mezi nováčky a zkušenými politiky. Hraje se o to, jestli se ČSSD udrží ve vedení města, nebo jestli pravicově středové strany složí koalici. V současné době vládne městu velká koalice ČSSD a ODS. V celkem 4 senátních obvodech se také volí senátoři. V Bruntále, Novém Jičíně, Frýdku - Místku a také v Ostravě, kde ale nevolí všechny obvody.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03/ke-komunalnim-a-senatnim-volbam-prisli-prvni-v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2026-07-06T00:15:00+02:00</dcterms:created>
  <dcterms:modified xsi:type="dcterms:W3CDTF">2026-07-06T00:15:00+02:00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