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28.6.2016,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úspěšné pracovníky a dárce krve</w:t>
      </w:r>
    </w:p>
    <w:p>
      <w:pPr/>
      <w:r>
        <w:rPr/>
        <w:t xml:space="preserve">Vedeníměsta na zastupitelstvu poděkovalo veřejně těm, kteří sepravidelně zasluhují o rozvoj města. Mezi ně patřili třebasportovci, zástupci kulturních organizací a také pedagogové.Všichni si rukou vedení Orlové převzali poděkování v podoběněkolika dárků.</w:t>
      </w:r>
    </w:p>
    <w:p>
      <w:pPr/>
      <w:r>
        <w:rPr/>
        <w:t xml:space="preserve">Voblasti kultury získala ocenění také vedoucí tanečního klubuKmit, který loni bodoval na soutěžích a těší se velkému zájmumladých lidí.</w:t>
      </w:r>
    </w:p>
    <w:p>
      <w:pPr/>
      <w:r>
        <w:rPr/>
        <w:t xml:space="preserve">Kroměsportu, který jistě hraje důležitou roli v každém životěmalých i dospívajících dětí, jsou tady i jiné volnočasovéaktivity, jako kroužky, různé organizace a spolky. Také těmpatřilo poděkování vedení města.</w:t>
      </w:r>
    </w:p>
    <w:p>
      <w:pPr/>
      <w:r>
        <w:rPr/>
        <w:t xml:space="preserve">Velkédíky patřilo také těm, kteří neváhají věnovat svou krev prozáchranu dalších životů, všem těm vedení města předzastupiteli také osobně poděkovalo.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733/mesto-ocenilo-uspesne-pracovniky-a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2026-06-25T01:39:16+02:00</dcterms:created>
  <dcterms:modified xsi:type="dcterms:W3CDTF">2026-06-25T01:39:16+02:00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