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policisté vychovávají nové čtyřnohé pomocníky</w:t>
      </w:r>
    </w:p>
    <w:p>
      <w:pPr/>
      <w:r>
        <w:rPr/>
        <w:t xml:space="preserve">Karvinští policejní psovodi v současné době připravují nová štěňata pro výkonslužby. Prozatím jsou tedy civilní. Čtyřměsíční štěně německého ovčáka Paxevychovává pro budoucí policejní práci zkušený policejní psovod Radek Mlotek, kterýslouží u policie 21 let. </w:t>
      </w:r>
    </w:p>
    <w:p>
      <w:pPr/>
      <w:r>
        <w:rPr/>
        <w:t xml:space="preserve">Radek Mlotek, psovod PČR Karviná: "Je to teď v rovině toho základního výcviku, kdy si toštěně zvyká na psovoda, na jméno."</w:t>
      </w:r>
    </w:p>
    <w:p>
      <w:pPr/>
      <w:r>
        <w:rPr/>
        <w:t xml:space="preserve">A tohle je jeho o tři měsíce starší psí kolega belgický ovčák Drufus se svýmpsovodem Rostislavem Bury. Už toho v poslušnosti umí trochu víc než Pax. Práce se štěňaty je hodně náročná.</w:t>
      </w:r>
    </w:p>
    <w:p>
      <w:pPr/>
      <w:r>
        <w:rPr/>
        <w:t xml:space="preserve">Radek Mlotek, psovod PČR Karviná: „Hodně náročná, hlavně na čas a na tu obětavost tohopsovoda v tom smyslu, že to opravdu není o tom, že se cvičí jen ve službě, ale je tomu třebavěnovat i svůj soukromý čas a pokud ten psovod opravdu chce, aby to nějakým způsobemvypadalo a mělo to úroveň, tak je to 24hodinová starost o toho psa. Když už neberu výcvik,je to i to ošetřování, venčení, krmení, toho času je zapotřebí hodně.“</w:t>
      </w:r>
    </w:p>
    <w:p>
      <w:pPr/>
      <w:r>
        <w:rPr/>
        <w:t xml:space="preserve">Pax i Drufus projdou se svými psovody intenzivním každodenním výcvikem, tak, abyvše dokonale zvládli - stejně jako tento mladý, téměř dvouletý ovčák Ir. Než budou noví psi spolehlivě sloužit u policie, čeká je několik kurzů a zkoušek, kterérozhodnou o jejich zařazení do výkonu. </w:t>
      </w:r>
    </w:p>
    <w:p>
      <w:pPr/>
      <w:r>
        <w:rPr/>
        <w:t xml:space="preserve">Radek Mlotek, psovod PČR Karviná: „Buď je to ten obecný výkon, ta skupina základníchkynologických činností nebo speciální výcvik na vyhledávání drog nebo čehokoliv jiného. Ten pes ve třech letech by měl umět zadržet pachatele, klasická kousačka,je tam i zadržení v náhubku, ten pes by měl být schopen zamezit útěku pachatele, pak jsouto pachové práce, ten pes by mě umět vypracovat pachovou stopu určitého stáří, potom je tovyhledání předmětů, to penzum těch cviků je dost velké.“</w:t>
      </w:r>
    </w:p>
    <w:p>
      <w:pPr/>
      <w:r>
        <w:rPr/>
        <w:t xml:space="preserve">V Karviné slouží v současné době šest policejních psovodů, kteří se věnují devítipsům, aktivních ve službě je jich sedm.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797/karvinsti-policiste-vychovavaji-nove-ctyrnohe-pomoc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2026-05-01T16:56:55+02:00</dcterms:created>
  <dcterms:modified xsi:type="dcterms:W3CDTF">2026-05-01T16:56:55+02:00</dcterms:modified>
</cp:coreProperties>
</file>

<file path=docProps/custom.xml><?xml version="1.0" encoding="utf-8"?>
<Properties xmlns="http://schemas.openxmlformats.org/officeDocument/2006/custom-properties" xmlns:vt="http://schemas.openxmlformats.org/officeDocument/2006/docPropsVTypes"/>
</file>