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psovodi si vychovávají nová štěňata</w:t>
      </w:r>
    </w:p>
    <w:p>
      <w:pPr/>
      <w:r>
        <w:rPr/>
        <w:t xml:space="preserve">Karvinští policejní psovodi v současné době připravují nová štěňata pro výkon služby. Prozatím jsou tedy civilní. Čtyřměsíční štěně německého ovčáka Paxe vychovává pro budoucí policejní práci zkušený policejní psovod Radek Mlotek, který slouží u policie 21 let.</w:t>
      </w:r>
    </w:p>
    <w:p>
      <w:pPr/>
      <w:r>
        <w:rPr/>
        <w:t xml:space="preserve">Radek Mlotek, psovod PČR Karviná: “Je to teď v rovině toho základního výcviku, kdy si to</w:t>
      </w:r>
    </w:p>
    <w:p>
      <w:pPr/>
      <w:r>
        <w:rPr/>
        <w:t xml:space="preserve">štěně zvyká na psovoda, na jméno.”</w:t>
      </w:r>
    </w:p>
    <w:p>
      <w:pPr/>
      <w:r>
        <w:rPr/>
        <w:t xml:space="preserve">A tohle je jeho o tři měsíce starší psí kolega belgický ovčák Drufus se svým psovodem Rostislavem Bury. Už toho v poslušnosti umí trochu víc než Pax. Pax i Drufus projdou se svými psovody intenzivním každodenním výcvikem, tak, aby vše zvládli dokonale zvládli - stejně jako tento mladý, téměř dvouletý ovčák Ir.</w:t>
      </w:r>
    </w:p>
    <w:p>
      <w:pPr/>
      <w:r>
        <w:rPr/>
        <w:t xml:space="preserve">Radek Mlotek: “Ten pes ve třech letech by měl umět zadržet pachatele, klasická kousačka, je tam i zadržení v náhubku, ten pes by měl být schopen zamezit útěku pachatele, pak jsou to pachové práce, ten pes by mě umět vypracovat pachovou stopu určitého stáří, potom je to vyhledání předmětů, to penzum těch cviků je dost velké.”</w:t>
      </w:r>
    </w:p>
    <w:p>
      <w:pPr/>
      <w:r>
        <w:rPr/>
        <w:t xml:space="preserve">V Karviné slouží v současné době šest policejních psovodů, kteří se věnují devíti psem, aktivních ve službě je jich sedm.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856/karvinsti-psovodi-si-vychovavaji-nova-sten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2026-05-04T03:04:56+02:00</dcterms:created>
  <dcterms:modified xsi:type="dcterms:W3CDTF">2026-05-04T03:04:56+02:00</dcterms:modified>
</cp:coreProperties>
</file>

<file path=docProps/custom.xml><?xml version="1.0" encoding="utf-8"?>
<Properties xmlns="http://schemas.openxmlformats.org/officeDocument/2006/custom-properties" xmlns:vt="http://schemas.openxmlformats.org/officeDocument/2006/docPropsVTypes"/>
</file>