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psů z karvinského psího útulku</w:t>
      </w:r>
    </w:p>
    <w:p>
      <w:pPr/>
      <w:r>
        <w:rPr/>
        <w:t xml:space="preserve">V karvinském psím útulku se momentálně nachází dvacet psů různých velikostí, plemen, barev a povah. Osm z nich se sem dostalo v posledních dnech, v době dovolených.</w:t>
      </w:r>
    </w:p>
    <w:p>
      <w:pPr/>
      <w:r>
        <w:rPr/>
        <w:t xml:space="preserve">David Konieczný, ošetřovatel: "Během 14 dnů se to docela navýšilo, je to možné tím, že začaly dovolené a svěření psi, kteří nebyli zvyklí na nové místo asi těm, co je hlídali, utekli. Tak snad si je vyzvednou nebo jsou to opět zaběhnutí nebo vyhození psi."</w:t>
      </w:r>
    </w:p>
    <w:p>
      <w:pPr/>
      <w:r>
        <w:rPr/>
        <w:t xml:space="preserve">Některé z nich vám představíme podrobněji. První z pěti nabízených psů. je desetiletý křížence Gora.</w:t>
      </w:r>
    </w:p>
    <w:p>
      <w:pPr/>
      <w:r>
        <w:rPr/>
        <w:t xml:space="preserve">David Konieczný, ošetřovatel: "Je to asi kříženec knírače, i když má 10 let, tak je vhodný jak ke straším lidem tak k dětem, nemá žádné chyby, je hodný, poslušný a potřeboval by dožít v klidu."</w:t>
      </w:r>
    </w:p>
    <w:p>
      <w:pPr/>
      <w:r>
        <w:rPr/>
        <w:t xml:space="preserve">Druhá v pořadí, tříletá fenka křížence je vhodná i do rodiny s dětmi.</w:t>
      </w:r>
    </w:p>
    <w:p>
      <w:pPr/>
      <w:r>
        <w:rPr/>
        <w:t xml:space="preserve">David Konieczný, ošetřovatel: "Vhodná jak k rodinnému domu tak do bytu k dětem nebo starším lidem, je bezproblémová."</w:t>
      </w:r>
    </w:p>
    <w:p>
      <w:pPr/>
      <w:r>
        <w:rPr/>
        <w:t xml:space="preserve">I další fenka křížence čeká na svého nového pána. Má zhruba rok.</w:t>
      </w:r>
    </w:p>
    <w:p>
      <w:pPr/>
      <w:r>
        <w:rPr/>
        <w:t xml:space="preserve">David Konieczný, ošetřovatel:  "Je malého vzrůstu, už nevyroste, je vhodná i do bytu, je bezproblémová."</w:t>
      </w:r>
    </w:p>
    <w:p>
      <w:pPr/>
      <w:r>
        <w:rPr/>
        <w:t xml:space="preserve">I další adept na nový domov je fenka křížence. Tahle má dva roky.</w:t>
      </w:r>
    </w:p>
    <w:p>
      <w:pPr/>
      <w:r>
        <w:rPr/>
        <w:t xml:space="preserve">David Konieczný, ošetřovatel: "je taky moc hodná, mazlivá, aktivní, potřebuje běhat, základní výcvik. Vhodná je k rodinnému domu, protože na to, jak je divoká tak do bytu asi moc ne.</w:t>
      </w:r>
    </w:p>
    <w:p>
      <w:pPr/>
      <w:r>
        <w:rPr/>
        <w:t xml:space="preserve">Stále platí venčení dobrovolníků a útulke také s povděkem přijímá i deky, pamlsky a další potřeby pro psy.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10/nabidka-psu-z-karvinsk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2026-05-22T06:42:26+02:00</dcterms:created>
  <dcterms:modified xsi:type="dcterms:W3CDTF">2026-05-22T06:42:26+02:00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