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 7. 2016</w:t>
      </w:r>
    </w:p>
    <w:p>
      <w:pPr/>
      <w:r>
        <w:rPr/>
        <w:t xml:space="preserve">Tři jednotky hasičů zasahovaly v sobotu odpoledne v Karviné-Mizerově na poli s čerstvě sklizenou řepkou, kde hořel kombajn. Hořet začalo v jeho zadní části. Na pole z něj také vytekl hořící hydraulický olej. Škoda na zemědělském stroji byla předběžně odhadnuta na 3,5 milionu korun. Zřejmě šlo o technickou závadu.</w:t>
      </w:r>
    </w:p>
    <w:p>
      <w:pPr/>
      <w:r>
        <w:rPr/>
        <w:t xml:space="preserve">Mažoretky MICHELLE Karviná, konkrétně kategorie seniorek, ve které jsou zařazeny dívky od 12 od 17 let, vybojovaly v Chorvatsku titul mistryň Evropy. Na radnici je přivítal a pogratuloval k úspěchu náměstek primátora Karel Wiewiórka. Mažoretky převzaly dárky i Čestné uznání primátora města.  První titul vybojovala děvčata už v roce 2011 od té doby se drží stále na špici.</w:t>
      </w:r>
    </w:p>
    <w:p>
      <w:pPr/>
      <w:r>
        <w:rPr/>
        <w:t xml:space="preserve">V pátek 29.července budou městští strážníci forenzně značit kola a invalidní vozíky syntetickou DNA. Značení proběhne od 9 do 12 hodin. Cyklista musí mít sebou OP a doklad o nabytí kola nebo četsné prohlášení. Jízdní kolo musí být čisté. V případě nepříznivých klimatických podmínek nelze značení realizovat, v tomto případě bude předem oznámen náhradní termín.</w:t>
      </w:r>
    </w:p>
    <w:p>
      <w:pPr/>
      <w:r>
        <w:rPr/>
        <w:t xml:space="preserve">V sobotu 30. červnece se v areálu městského tenisového klubu uskuteční turnaj hráčů ve věku od sedmi do devíti let kategorie Babytenis. Turnaj začnou chlapci a to po registraci přibližně v devět hodin. Děvčata se utkají zhruba v 11 hodin.</w:t>
      </w:r>
    </w:p>
    <w:p>
      <w:pPr/>
      <w:r>
        <w:rPr/>
        <w:t xml:space="preserve">I o letošních prázdninách se můžete projet kočárem. Nostalgické romantické jízdy si mohou zájemci rezervovat v infocentru nebo na níže uvedeném čísle. Projížďky jsou možné vždy v pátky a soboty od 15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12/aktualne-z-karvine-27-7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2026-04-22T15:35:01+02:00</dcterms:created>
  <dcterms:modified xsi:type="dcterms:W3CDTF">2026-04-22T15:35:01+02:00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