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2.9.2016,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školních lavic v Orlové usedli prvňáčci</w:t>
      </w:r>
    </w:p>
    <w:p>
      <w:pPr/>
      <w:r>
        <w:rPr/>
        <w:t xml:space="preserve">Čtvrtek kolem osmé hodiny ráno. Před základní školou Školní stojí rodiče se svými ratolestmi, které si poprvé vyzkouší, jaké je to sedět v lavici. Z prvních dojmů vyplynulo, že se děti do školy celkem těší. </w:t>
      </w:r>
    </w:p>
    <w:p>
      <w:pPr/>
      <w:r>
        <w:rPr/>
        <w:t xml:space="preserve">Děti se se svými rodiči rozmístili do svých budoucích tříd a tam se poprvé seznámili se svými učitelkami. Do třídy jim přišla popřát mnoho zdaru paní ředitelka společně s místostarostkou Orlové Renatou Potyšovou. </w:t>
      </w:r>
    </w:p>
    <w:p>
      <w:pPr/>
      <w:r>
        <w:rPr/>
        <w:t xml:space="preserve">Letos se do školních lavic v Orlové posadilo 340 prvňáčků. Například na základní škole Školní je to méně než loni.</w:t>
      </w:r>
    </w:p>
    <w:p>
      <w:pPr/>
      <w:r>
        <w:rPr/>
        <w:t xml:space="preserve">O něco více prvňáků si letos do svých řad zařadí základní škola u Kapličky. </w:t>
      </w:r>
    </w:p>
    <w:p>
      <w:pPr/>
      <w:r>
        <w:rPr/>
        <w:t xml:space="preserve">S novým školním rokem se také slavnostně rozjel provoz mateřské školy Duha, která teď patří do správy města. Děti tam na uvítanou čekalo pohádkové divadelní představení.</w:t>
      </w:r>
    </w:p>
    <w:p>
      <w:pPr/>
      <w:r>
        <w:rPr/>
        <w:t xml:space="preserve">Mateřská škola má ještě volné kapacity. Rodiče, kteří by měli zájem své dítě do školky umístit, mohou kontaktovat paní ředitelku a na umístění se s ní domluvit.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433/do-skolnich-lavic-v-orlove-usedli-prvnac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2026-06-28T12:10:41+02:00</dcterms:created>
  <dcterms:modified xsi:type="dcterms:W3CDTF">2026-06-28T12:10:41+02:00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