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malíř J.Špaňhel vystavuje v Karviné</w:t>
      </w:r>
    </w:p>
    <w:p>
      <w:pPr/>
      <w:r>
        <w:rPr/>
        <w:t xml:space="preserve">Tohle je světově uznávaný malíř Jakub Špaňhel, rodák z Karviné, který už zanedlouho oslaví své 40.narozeniny. U příležitosti tohoto jubilea se vrátil do města, kde jeho umělecká cesta začala, aby tady vystavil svá díla. Jako první nainstaloval na zeď obřadní síně zámku Fryštát velkorozměrné plátno.</w:t>
      </w:r>
    </w:p>
    <w:p>
      <w:pPr/>
      <w:r>
        <w:rPr/>
        <w:t xml:space="preserve">Jakub Špaňhel, malíř: “Toto dílo je děláno speciálně pro tento prostor, pro karvinský zámek a chtěl jsem udělat něco typického, co já dělám, jednak tou barevností, často používám zlatou barvu nebo kombinaci černohnědozlatou.”</w:t>
      </w:r>
    </w:p>
    <w:p>
      <w:pPr/>
      <w:r>
        <w:rPr/>
        <w:t xml:space="preserve">Na obraze měly být původně zobrazeny dva portréty starých lustrů, které ho fascinují, a které také sbírá. Nakonec je zobrazen pouze jeden.</w:t>
      </w:r>
    </w:p>
    <w:p>
      <w:pPr/>
      <w:r>
        <w:rPr/>
        <w:t xml:space="preserve">Jakub Špaňhel, malíř: “Jeden lustr se mi povedl, jeden ne a nakonec z toho druhého lustru vznikla karvinská kašna.”</w:t>
      </w:r>
    </w:p>
    <w:p>
      <w:pPr/>
      <w:r>
        <w:rPr/>
        <w:t xml:space="preserve">Na výstavě je k vidění čtyřicítka obrazů, expozice obsahuje jak oleje, tak akvarely, velkorozměrová plátna i menší obrazy od rané tvorby po současnost.</w:t>
      </w:r>
    </w:p>
    <w:p>
      <w:pPr/>
      <w:r>
        <w:rPr/>
        <w:t xml:space="preserve">Obrazy budou vystaveny nejen ve čtyřech místnostech zámecké galerie, ale i v gotické věži přilehlého kostela Povýšení svatého kříže.</w:t>
      </w:r>
    </w:p>
    <w:p>
      <w:pPr/>
      <w:r>
        <w:rPr/>
        <w:t xml:space="preserve">Roman Nogol, tajemník magistrátu: “Pak, což je úplná rarita, bude možno shlédnout některá vybraná díla přímo v zámecké expozici.”</w:t>
      </w:r>
    </w:p>
    <w:p>
      <w:pPr/>
      <w:r>
        <w:rPr/>
        <w:t xml:space="preserve">Výstava bude veřejnost přístupná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47/svetoznamy-malir-jspanhel-vystavuj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2026-07-13T02:44:55+02:00</dcterms:created>
  <dcterms:modified xsi:type="dcterms:W3CDTF">2026-07-13T02:44:55+02:00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