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8.11.2016, 22:18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Sanatorium s poliklinikou v Havířově se rozšiřuje</w:t>
      </w:r>
    </w:p>
    <w:p>
      <w:pPr/>
      <w:r>
        <w:rPr/>
        <w:t xml:space="preserve">Panu Jaroslavu Pawlakovi museli lékaři kvůli cukrovky amputovat část nohy. Rána se časem zahojila, ale pan Pawlak zdaleka není ještě soběstačný. Doma být však nemůže a v nemocnici už také ne.</w:t>
      </w:r>
    </w:p>
    <w:p>
      <w:pPr/>
      <w:r>
        <w:rPr/>
        <w:t xml:space="preserve">Jaroslav Pawlak, pacient: “Potom řekli, kam s ním? Zhubl jsem dvacet kilo, musel jsem se vzpamatovat. Nelepší bylo, že jsem se dostal tady”.</w:t>
      </w:r>
    </w:p>
    <w:p>
      <w:pPr/>
      <w:r>
        <w:rPr/>
        <w:t xml:space="preserve">Pan Pawlak je jeden z mnoha, který měl to štěstí a dostal se do sanatoria s poliklinikou, kde pacientům poskytují následnou ošetřovatelskou péči.   </w:t>
      </w:r>
    </w:p>
    <w:p>
      <w:pPr/>
      <w:r>
        <w:rPr/>
        <w:t xml:space="preserve">Lucie Špaisová, hlavní sestra: “Tak o pacienty se staráme komplexně. Snažíme se zajistit ošetřovatelskou péči. Nejde ale jen o to, aby byli pacienti v čistém a byly zajištěny základní biologické potřeby. Snažíme se i o to, aby byly dobře ošetřeny rány, chronické defekty a spolupracujeme i s ostatními zdravotnickými zařízeními”.</w:t>
      </w:r>
    </w:p>
    <w:p>
      <w:pPr/>
      <w:r>
        <w:rPr/>
        <w:t xml:space="preserve">Zdravotnické zařízení nicméně musí často pacienta odmítnout.</w:t>
      </w:r>
    </w:p>
    <w:p>
      <w:pPr/>
      <w:r>
        <w:rPr/>
        <w:t xml:space="preserve">Bedřich Wasserburger, ředitel Sanatoria s poliklinikou Kochova: “Zájem o naše služby je opravdu obrovský a poptávka převyšuje současnou nabídku. Proto jsme přikročili k tomu, že v lednu otvíráme rekonstruovanou část sanatoria a navýšíme lůžkovou kapacitu na 115 až 120 lůžek ze stávajících 72”.</w:t>
      </w:r>
    </w:p>
    <w:p>
      <w:pPr/>
      <w:r>
        <w:rPr/>
        <w:t xml:space="preserve">Zelenou dostalo sanatorium už i od zdravotních pojišťoven.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299/sanatorium-s-poliklinikou-v-havirove-se-rozsir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2026-05-26T16:35:09+02:00</dcterms:created>
  <dcterms:modified xsi:type="dcterms:W3CDTF">2026-05-26T16:35:09+02:00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