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2.2.2017, 12:33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Ze sněhové nadílky mají radost především děti</w:t>
      </w:r>
    </w:p>
    <w:p>
      <w:pPr/>
      <w:r>
        <w:rPr/>
        <w:t xml:space="preserve">Ráno měly děti při pohledu z okna jasno. Hned chtěly sáňkovat, stavět sněhuláky a koulovat se. Například v Havířově rodiče či babičky kteří mohli, vyrazili s ratolestmi třeba i na malý kopec v centru města.</w:t>
      </w:r>
    </w:p>
    <w:p>
      <w:pPr/>
      <w:r>
        <w:rPr/>
        <w:t xml:space="preserve">anketa, babička dětí: “Úžasné. Už týden hlídám děti, které mají chřipkové prázdniny. Jsem ráda, že mají alespoň nějakou aktivitu”.</w:t>
      </w:r>
    </w:p>
    <w:p>
      <w:pPr/>
      <w:r>
        <w:rPr/>
        <w:t xml:space="preserve">anketa, děti: </w:t>
      </w:r>
    </w:p>
    <w:p>
      <w:pPr/>
      <w:r>
        <w:rPr/>
        <w:t xml:space="preserve">“Já bych chtěla, aby ten sníh vydržel co nejdéle”.</w:t>
      </w:r>
    </w:p>
    <w:p>
      <w:pPr/>
      <w:r>
        <w:rPr/>
        <w:t xml:space="preserve">“Já tu prostě sáňkuji, bobuji a kouluji se. A chtěl jsem se koulovat s mamkou”. </w:t>
      </w:r>
    </w:p>
    <w:p>
      <w:pPr/>
      <w:r>
        <w:rPr/>
        <w:t xml:space="preserve">“Když jsem se ráno podívala z okna, tak jsem měla radost”. </w:t>
      </w:r>
    </w:p>
    <w:p>
      <w:pPr/>
      <w:r>
        <w:rPr/>
        <w:t xml:space="preserve">V mateřských školách hrozilo, že se děti na sněhovou nadílku budou dívat jen z okna.</w:t>
      </w:r>
    </w:p>
    <w:p>
      <w:pPr/>
      <w:r>
        <w:rPr/>
        <w:t xml:space="preserve">Ještě ráno to vypadalo, že si děti kvůli špatným rozptylovým podmínkám sníh ani neužijí.</w:t>
      </w:r>
    </w:p>
    <w:p>
      <w:pPr/>
      <w:r>
        <w:rPr/>
        <w:t xml:space="preserve">Lenka Leškaničová, učitelka MŠ Frýdecká: “Ráno ještě byl šestý stupeň, který hlásí úplně špatné rozptylové podmínky. Jsme rádi, že se to zlepšilo na třetí stupeň. Děti jsme oblékli a vyrazili na zahradu na zimní radovánky”.</w:t>
      </w:r>
    </w:p>
    <w:p>
      <w:pPr/>
      <w:r>
        <w:rPr/>
        <w:t xml:space="preserve">anketa, děti:</w:t>
      </w:r>
    </w:p>
    <w:p>
      <w:pPr/>
      <w:r>
        <w:rPr/>
        <w:t xml:space="preserve">“Jsem moc ráda, že si tady můžeme hrát na zahradě”.</w:t>
      </w:r>
    </w:p>
    <w:p>
      <w:pPr/>
      <w:r>
        <w:rPr/>
        <w:t xml:space="preserve">“Dneska se koulujeme a moc se nám to líbí”.</w:t>
      </w:r>
    </w:p>
    <w:p>
      <w:pPr/>
      <w:r>
        <w:rPr/>
        <w:t xml:space="preserve">V následujících dnech se má teplota držet stále ještě kolem nuly, takže by si děti měly sníh užít i o víkendu.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7213/ze-snehove-nadilky-maji-radost-predevsim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2026-06-16T08:35:13+02:00</dcterms:created>
  <dcterms:modified xsi:type="dcterms:W3CDTF">2026-06-16T08:35:13+02:00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