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14.2.2017,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soudu v Ostravě vypovídaly krajské špičky ČSSD</w:t>
      </w:r>
    </w:p>
    <w:p>
      <w:pPr/>
      <w:r>
        <w:rPr/>
        <w:t xml:space="preserve">O kauze ovlivňování městských zakázek v Ostravě jsme vás už mnohokrát informovali. Jde v ní o to, že obžalovaný Martin Dědic prostřednictvím svých kontaktů dokázal zařídit, aby zakázku získala určitá firma. V obžalobě jde konkrétně o dopravní podnik a městskou nemocnici. Za to měl získat úplatky asi 30 milionů korun. Mezi svědky je například exhejtman Miroslav Novák.</w:t>
      </w:r>
    </w:p>
    <w:p>
      <w:pPr/>
      <w:r>
        <w:rPr/>
        <w:t xml:space="preserve">Miroslav Novák (ČSSD), bývalý hejtman MS kraje: “Všichni jsme se znali, je to jako když budete mít vy nějaké rodinné přátele a přátelé těch přátel a někdo tam začne prostě dělat alotria. Nyní jsme při své výpovědi dokázal, že mnohé obraty včetně obžaloby jsou záměrně vedeny proti mé osobě, se záměrem mě zdiskreditovat.” </w:t>
      </w:r>
    </w:p>
    <w:p>
      <w:pPr/>
      <w:r>
        <w:rPr/>
        <w:t xml:space="preserve">Vypovídal také Adam Rykala, který pro Dědicovu firmu v minulosti pracoval.</w:t>
      </w:r>
    </w:p>
    <w:p>
      <w:pPr/>
      <w:r>
        <w:rPr/>
        <w:t xml:space="preserve">Adam Rykala (ČSSD), poslanec: “Myslím, že pan Dědic neměl takový vliv, jak se říká, ale bohužel je to spíš mediální kauza pro poškození Sociální demokracie.”</w:t>
      </w:r>
    </w:p>
    <w:p>
      <w:pPr/>
      <w:r>
        <w:rPr/>
        <w:t xml:space="preserve">Další svědkyní byla Simona Piperková, která pracovala jako náměstkyně primátora a čtvrtým významným členem sociální demokracie je Lumír Palyza. I on si s Dědicem často psal a volal. Všichni ale jakékoliv ovlivňování odmítli.</w:t>
      </w:r>
    </w:p>
    <w:p>
      <w:pPr/>
      <w:r>
        <w:rPr/>
        <w:t xml:space="preserve">Lumír Palyza (ČSSD), bývalý starosta Poruby: “Já jsem s panem Dědicem neřešil žádné věci, které by se týkaly zakázek . Jednak on by si to ke mně nedovolil a proč bych si já kazil kariéru úspěšného politika na obvodě.”</w:t>
      </w:r>
    </w:p>
    <w:p>
      <w:pPr/>
      <w:r>
        <w:rPr/>
        <w:t xml:space="preserve">Dalšími svědky bude například i bývalý primátor Ostravy Petr Kajnar, který přijde na řadu ve středu.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350/u-soudu-v-ostrave-vypovidaly-krajske-spicky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2026-05-10T11:55:49+02:00</dcterms:created>
  <dcterms:modified xsi:type="dcterms:W3CDTF">2026-05-10T11:55:49+02:00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