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12.8.2017,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Příboře láká na zajímavosti ze světa bylin</w:t>
      </w:r>
    </w:p>
    <w:p>
      <w:pPr/>
      <w:r>
        <w:rPr/>
        <w:t xml:space="preserve">Naši předkové byliny používali k léčení i zaklínání. Mnohé z nich je už dnes těžké najít anebo se v našem regionu nevyskytují. Na výstavě v prostorách příborského muzea se vrátíte do časů našich babiček, kdy lidé věřili léčivé síle a moci rostlin a hojně je používali pro sebe i domácí zvířata.</w:t>
      </w:r>
    </w:p>
    <w:p>
      <w:pPr/>
      <w:r>
        <w:rPr/>
        <w:t xml:space="preserve">Pohromou pro naše předky byl břečťan. Ten, když zahlédli v blízkosti svého stavení, ihned ho vytrhli, nosil totiž neštěstí. Naopak pro to, aby měli po celý rok štěstí, do svých příbytků zavěšovali o Štědrém večeru jmelí. Některé tradice lidé dodržují dodnes a o Vánocích třeba rozkrajují jablíčka, nevstávají o štědrovečerní večeři od stolu a zdobí si o svátcích domácnosti. Podle průzkumů společnosti Median si většina lidí o Velikonocích váží spíše volna, naštěstí alespoň oblíbenou tradicí stále zůstává pomlázka.</w:t>
      </w:r>
    </w:p>
    <w:p>
      <w:pPr/>
      <w:r>
        <w:rPr/>
        <w:t xml:space="preserve"> V Příboře obnovili svěcení palem na květnou neděli. Z vrbových nebo lískových prutů se vyvazují vysoké palmy, které se zdobí kytkami, větvičkami a stuhami. V kostele je pak posvětí. Dříve vesnická omladina mezi sebou soutěžila, kdo má palmu nejhezčí.</w:t>
      </w:r>
    </w:p>
    <w:p>
      <w:pPr/>
      <w:r>
        <w:rPr/>
        <w:t xml:space="preserve">Léčivé byliny lidé v minulosti používali také pro zvířata, na kterých byla mnohdy rodina závislá. A tak se například vykuřovaly chlévy jalovcem anebo do hnoje zapíchavaly ozdobené břízky, které zvířata ochraňovaly.</w:t>
      </w:r>
    </w:p>
    <w:p>
      <w:pPr/>
      <w:r>
        <w:rPr/>
        <w:t xml:space="preserve">Vedle ukázky funkčnosti rostlin výstava nabízí některé obřady a obyčeje, ale setkáte se tady i se starobylými nástroji a potřebami lékárníků. Pochází z 300 let staré lékárny U Bílého holuba, kterou v Novém Jičíně zavřeli loni.</w:t>
      </w:r>
    </w:p>
    <w:p>
      <w:pPr/>
      <w:r>
        <w:rPr/>
        <w:t xml:space="preserve">Léčivých rostlin je tady vystaveno na 160, mezi nejznámějšími druhy jsme tady našli sléz, mateřídoušku, hadinec obecný, řebříček lékařský, hluchavky, podběl, jahodník anebo kostival a šalvěj. Výstava ale nabízí i chráněné a vzácné druhy bylin, jako například zákonem chráněná vachta trojlistá anebo zeměžluč okolíkatá.</w:t>
      </w:r>
    </w:p>
    <w:p>
      <w:pPr/>
      <w:r>
        <w:rPr/>
        <w:t xml:space="preserve">Příborské muzeum sídlí v bývalé Piaristické koleji, jeho součástí je nedávno zrevitalizovaná zahrada, která nabízí louku plnou kvítí, záhony bylin a zákoutí pro odpočinek a relax. Muzeum je součástí Muzea Novojičínska, které má ve správě 13 muzeí a památníků. Výstava Léčivá síla a moc rostlin v tradiční kultuře Novojičínska je v Příboře k vidění až do 17. září.</w:t>
      </w:r>
    </w:p>
    <w:p>
      <w:pPr/>
      <w:r>
        <w:rPr/>
        <w:t xml:space="preserve">Více ekologických témat najdete v pořadu Eko magazín: www.polar.cz/porady/eko-magazin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404/vystava-v-pribore-laka-na-zajimavosti-ze-sveta-by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