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Branný den lákal návštěvníky už od ranních hodin</w:t>
      </w:r>
    </w:p>
    <w:p>
      <w:pPr/>
      <w:r>
        <w:rPr/>
        <w:t xml:space="preserve">Orlovské okolí areálu letního kina se proměnilo na prostředí jak z akčního filmu. Sem tam se ozval výstřel, sem tam nad hlavami návštěvníků proletěl vrtulník a u každého z mnoha připravených zastavení se cvičilo zacházení se zbraněmi. Takový byl Branný den, který si přišli návštěvníci o víkendu užívat už od ranních hodin.</w:t>
      </w:r>
    </w:p>
    <w:p>
      <w:pPr/>
      <w:r>
        <w:rPr/>
        <w:t xml:space="preserve">"Máme pro ně připraven branný závod, který začíná vlastně stanoviště číslo jedna, což je topografie. Potom máme připraveny luky, kuše, střelby z krátkých a dlouhých zbraní, vrhání nožů, seker, skákání v pytli i zdravovědu. Na konci budou děti i rodiče odměněni, máme připraveno spoustu cen, zhruba za dvě stě tisíc korun," říká organizátor Branného dne Martin Mazur.</w:t>
      </w:r>
    </w:p>
    <w:p>
      <w:pPr/>
      <w:r>
        <w:rPr/>
        <w:t xml:space="preserve">Mezi nadšenými kluky, hochy a mládenci se tu a tam mihla i nějaká do zbraní zapálená dívka, akci si skutečně mohl užít každý, protože byla velmi dobře zorganizovaná a nad účastníky byl po celou dobu důkladný dohled tak, aby se nikomu nic nemohlo stát.</w:t>
      </w:r>
    </w:p>
    <w:p>
      <w:pPr/>
      <w:r>
        <w:rPr/>
        <w:t xml:space="preserve">Akci si vzali na starost chlapi z party Bez zbrojáku, kompletní organizaci a průběh dne. Zajistili opravdu velké množství aktivit a také sponzory pro dárky účastníkům. Jinak přijel každý na vlastní triko.</w:t>
      </w:r>
    </w:p>
    <w:p>
      <w:pPr/>
      <w:r>
        <w:rPr/>
        <w:t xml:space="preserve">"To jsou chlapi, kteří mají veškerá stanoviště pod sebou. Organizují i veškeré ukázky nožířů, mečířů, kovářů a podobně. Nahoře máme Klub vojenské historie, Ironclad, spoustu účastníků, spoustu organizátorů," doplňuje Martin Mazur.</w:t>
      </w:r>
    </w:p>
    <w:p>
      <w:pPr/>
      <w:r>
        <w:rPr/>
        <w:t xml:space="preserve">Zajímavé byly také ukázky historických zbraní a uniforem z druhé světové války a mnoho cenných fotografií a dokumentů. Samozřejmě nechyběla ani polní kuchyně, ta nabízela zájemcům voňavou zelňačku.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813/branny-den-lakal-navstevniky-uz-od-rannich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2026-07-07T10:18:18+02:00</dcterms:created>
  <dcterms:modified xsi:type="dcterms:W3CDTF">2026-07-07T10:18:18+02:00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