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Americký spisovatel nadchl karvinské čtenáře</w:t>
      </w:r>
    </w:p>
    <w:p>
      <w:pPr/>
      <w:r>
        <w:rPr/>
        <w:t xml:space="preserve">Karvinská regionální knihovna hostila rámci projektu Listování velmi vzácného hosta, amerického spisovatele Roberta Fulghuma. O setkání s ním byl mimořádný zájem.</w:t>
      </w:r>
    </w:p>
    <w:p>
      <w:pPr/>
      <w:r>
        <w:rPr/>
        <w:t xml:space="preserve">“Chtěli jsme vidět slavného spisovatele naživo.” “Nejradši mám od něho “Všechno co jsem potřeboval vědět, jsem se naučil v mateřské školce,” prozradili čtenáři.</w:t>
      </w:r>
    </w:p>
    <w:p>
      <w:pPr/>
      <w:r>
        <w:rPr/>
        <w:t xml:space="preserve">Setkání s oblíbeným spisovatelem bylo zpestřeno vystoupením dvou herců, kteří vybrané povídky bravurně zahrály a navodili tak v knihovně správnou uvolněnou atmosféru.</w:t>
      </w:r>
    </w:p>
    <w:p>
      <w:pPr/>
      <w:r>
        <w:rPr/>
        <w:t xml:space="preserve">Robert Fulghum přízeň českých čtenářů přisuzuje výbornému překladu.</w:t>
      </w:r>
    </w:p>
    <w:p>
      <w:pPr/>
      <w:r>
        <w:rPr/>
        <w:t xml:space="preserve">Robert Fulghum, spisovatel: “Já si myslím, že čeští překladatelé musí být lepší spisovatelé než jsem já sám.”</w:t>
      </w:r>
    </w:p>
    <w:p>
      <w:pPr/>
      <w:r>
        <w:rPr/>
        <w:t xml:space="preserve">Jeho poslední kniha Opravář osudů se také dotýká Česka, hlavní hrdina totiž přijíždí do Prahy a pátrá po rodinných kořenech.</w:t>
      </w:r>
    </w:p>
    <w:p>
      <w:pPr/>
      <w:r>
        <w:rPr/>
        <w:t xml:space="preserve">Robert Fulghum, spisovatel: “Vyrůstal jsem v Texasu poblíž tamních českých vesniček, takže jsem se naučil tancovat polku, jíst český, chleba, pít pivo. Myslím, že v minulém životě jsem byl Čech.”</w:t>
      </w:r>
    </w:p>
    <w:p>
      <w:pPr/>
      <w:r>
        <w:rPr/>
        <w:t xml:space="preserve">Robert Fulghum má rád i české spisovatele, ty současné ale moc nezná, protože se nepřekládají do angličtiny.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91/americky-spisovatel-nadchl-karvinske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2026-05-05T23:00:45+02:00</dcterms:created>
  <dcterms:modified xsi:type="dcterms:W3CDTF">2026-05-05T23:00:45+02:00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