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zemřel motocyklista po nárazu do auta</w:t>
      </w:r>
    </w:p>
    <w:p>
      <w:pPr/>
      <w:r>
        <w:rPr/>
        <w:t xml:space="preserve">Na místo nehody vyjeli hasiči a zdravotníci záchranné služby, z ostravské základny byl vyslán také záchranářský vrtulník. K nehodě došlo uprostřed dopravní špičky, dopravu proto museli řídit policisté kyvadlově.</w:t>
      </w:r>
    </w:p>
    <w:p>
      <w:pPr/>
      <w:r>
        <w:rPr/>
        <w:t xml:space="preserve">"Při nehodě utrpěl velmi těžká zranění pětapadesátiletý motocyklista, který jel na skútru ve směru od Ostravy na Karvinou. Přehlédl přitom při pravém okraji stojící osobní vozidlo, do kterého narazil. Přivodil si zranění, kterým na místě podlehl," řekla policejní mluvčí Zlatuše Viačková.</w:t>
      </w:r>
    </w:p>
    <w:p>
      <w:pPr/>
      <w:r>
        <w:rPr/>
        <w:t xml:space="preserve">Policisté nyní okolnosti tragické nehody prošetřují.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196/na-karvinsku-zemrel-motocyklista-po-narazu-do-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2026-05-08T10:42:15+02:00</dcterms:created>
  <dcterms:modified xsi:type="dcterms:W3CDTF">2026-05-08T10:42:15+02:00</dcterms:modified>
</cp:coreProperties>
</file>

<file path=docProps/custom.xml><?xml version="1.0" encoding="utf-8"?>
<Properties xmlns="http://schemas.openxmlformats.org/officeDocument/2006/custom-properties" xmlns:vt="http://schemas.openxmlformats.org/officeDocument/2006/docPropsVTypes"/>
</file>