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pořádá čtenářskou soutěž Lovci perel</w:t>
      </w:r>
    </w:p>
    <w:p>
      <w:pPr/>
      <w:r>
        <w:rPr/>
        <w:t xml:space="preserve">Začátkem října rozjela orlovská knihovna čtenářskou soutěž. Do té se mohly zapojit žáci orlovských škol, číst vybrané knihy a sbírat perly za každý přečtený titul.</w:t>
      </w:r>
    </w:p>
    <w:p>
      <w:pPr/>
      <w:r>
        <w:rPr/>
        <w:t xml:space="preserve">"My jsme si pro děti připravili čtenářskou soutěž, která má děti motivovat k četbě. Jde o to číst knihy, které jsme označili samolepkami s perlou, zodpovědět pak na některé otázky spojené s knihou a získat tak perlu, kterou budou děti navlékat na šňůrky," říká Ivana Vicherková z orlovské knihovny.</w:t>
      </w:r>
    </w:p>
    <w:p>
      <w:pPr/>
      <w:r>
        <w:rPr/>
        <w:t xml:space="preserve">Soutěž probíhá v knihovně i v pobočce na základní škole Karla Dvořáčka. Tam už navléká perličky osmnáct prvních čtenářů. V knihovně pak dalších dvacet. Do soutěže se mohou hlásit zájemci do patnácti let a to po celý rok. Zajímalo nás ale, podle jakého klíče organizátoři značili knihy perlami.</w:t>
      </w:r>
    </w:p>
    <w:p>
      <w:pPr/>
      <w:r>
        <w:rPr/>
        <w:t xml:space="preserve">"Knihy jsou vybírány podle kombinace jak se líbí dětem a také podle toho, které doporučují knihovnice. Jsou to ověřené osvědčené knížky, které by ty děti měly číst," říká ředitelka Městské knihovny Orlová, Iva Sušková.</w:t>
      </w:r>
    </w:p>
    <w:p>
      <w:pPr/>
      <w:r>
        <w:rPr/>
        <w:t xml:space="preserve">"Tento projekt není nový, probíhá ve všech knihovnách české republiky už sedm let, kdy knihovnice zjistily, že takto stoupá čtivost," doplňuje Ivana Vicherková.</w:t>
      </w:r>
    </w:p>
    <w:p>
      <w:pPr/>
      <w:r>
        <w:rPr/>
        <w:t xml:space="preserve">I když se dá číst i na internetu, vztah dětí ke knihám se snaží zaměstnanci knihoven udržovat a to právě podobnými projekty.</w:t>
      </w:r>
    </w:p>
    <w:p>
      <w:pPr/>
      <w:r>
        <w:rPr/>
        <w:t xml:space="preserve">"Dneska se ukazuje, že děti k těm knížkám hledají cestu poměrně těžce. A touto soutěží bychom je chtěli získat, aby se vrátili k četbě," říká ředitelka knihovny Iva Sušková.</w:t>
      </w:r>
    </w:p>
    <w:p>
      <w:pPr/>
      <w:r>
        <w:rPr/>
        <w:t xml:space="preserve">Jak už jsme říkali, do soutěže mohou zájemci nastupovat průběžně po celý rok. Kolik knížek čtenář přečte, tolik získá perel. Ti nejlepší budou organizátory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07/knihovna-porada-ctenarskou-soutez-lovci-p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2026-07-07T03:21:18+02:00</dcterms:created>
  <dcterms:modified xsi:type="dcterms:W3CDTF">2026-07-07T03:21:18+02:00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