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23.11.2018,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má po dlouhých letech v čele města muže</w:t>
      </w:r>
    </w:p>
    <w:p>
      <w:pPr/>
      <w:r>
        <w:rPr/>
        <w:t xml:space="preserve"> Starostoubude po dlouhých letech muž. Tomáš Hradil z krnovských patriotů,který se už seznámil se všemi úředníky. </w:t>
      </w:r>
    </w:p>
    <w:p>
      <w:pPr/>
      <w:r>
        <w:rPr/>
        <w:t xml:space="preserve">TomášHradil (nez.), starosta Krnova: „Mám z toho velmi dobrý pocit,myslím, že je tady skvělý tým a ta moje priorita je přispět ktomu, aby ten úřad byl dobře vedený a snažit se o co nejlepšíkoordinaci těch úředníků. Je tady obrovské množství projektů.které v podstatě vyžadují koordinace více odborů a na to bychse chtěl hodně zaměřit.“</w:t>
      </w:r>
    </w:p>
    <w:p>
      <w:pPr/>
      <w:r>
        <w:rPr/>
        <w:t xml:space="preserve">Mezity největší patří nové městské lázně, muzeum Karnoly apřípadné odkoupení obchodního domu Prior. Pokračovat by měla istavba obchvatu.. </w:t>
      </w:r>
    </w:p>
    <w:p>
      <w:pPr/>
      <w:r>
        <w:rPr/>
        <w:t xml:space="preserve">TomášHradil (nez.), starosta Krnova: „Je to stavba, kterou nerealizujeměstský úřad a město, ale stát, nicméně výrazně zasahuje doživota krnovských občanů, takže chtěli bysme tady prostě zúřadu tu stavbu lépe koordinovat.“ </w:t>
      </w:r>
    </w:p>
    <w:p>
      <w:pPr/>
      <w:r>
        <w:rPr/>
        <w:t xml:space="preserve">MiroslavBinar (ANO), místostarosta Krnova: „Vytvoření míst pro výstavbunových domů, s čímž se Krnov velmi potýká, je to dostavbanějakých školských zařízení a tak dále, co se týče potomdále, dopravní infrastruktury, komunikací a tak.“</w:t>
      </w:r>
    </w:p>
    <w:p>
      <w:pPr/>
      <w:r>
        <w:rPr/>
        <w:t xml:space="preserve">Programovéprohlášení se teprve bude tvořit. Důležité pro nové vedeníale nejsou jen projekty na papíře, ale také lidský faktor. </w:t>
      </w:r>
    </w:p>
    <w:p>
      <w:pPr/>
      <w:r>
        <w:rPr/>
        <w:t xml:space="preserve">PavelMoravec (nez.), místostarosta Krnova: „My jsme deklarovali užpřed volbami, že se chceme zejména zaměřit na práci sveřejností, být otevřenými vůči veřejnosti, naslouchat lidema s lidmi aktivně pracovat tak, abychom byli schopni ty jejichpožadavky jednoduše zpracovávat a pracovat na nich.“</w:t>
      </w:r>
    </w:p>
    <w:p>
      <w:pPr/>
      <w:r>
        <w:rPr/>
        <w:t xml:space="preserve">Každopádněpřed lidmi se nové vedení objeví už brzy, a to u slavnostníhorozsvícení vánočního stromu na Hlavním náměstí, které seuskuteční v neděli 2.prosince.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4680/krnov-ma-po-dlouhych-letech-v-cele-mesta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2026-05-16T20:09:53+02:00</dcterms:created>
  <dcterms:modified xsi:type="dcterms:W3CDTF">2026-05-16T20:09:53+02:00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