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Osmnáctiletý řidič zemřel po srážce s náklaďákem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17/osmnactilety-ridic-zemrel-po-srazce-s-naklad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