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služba pomůže rodičům postižených dětí</w:t>
      </w:r>
    </w:p>
    <w:p>
      <w:pPr/>
      <w:r>
        <w:rPr/>
        <w:t xml:space="preserve">Petr Večerek je autista a  je jedním z prvních klientů nového Respitního centra s ambulantní odlehčovací službou, které ve Starém Jičíně otevřel spolek ITY. Ten se už 5 let věnuje právě podpoře rodin pečujících o děti s poruchou autistického spektra a s dalšími i tělesnými handicapy.  </w:t>
      </w:r>
    </w:p>
    <w:p>
      <w:pPr/>
      <w:r>
        <w:rPr/>
        <w:t xml:space="preserve">“Do dnešního dne jsme poskytovali služby ve formě terénní, To znamená, že jsme o víkendech nabízeli rodičům hlídání v různých pobytových objektech, které jsme museli složitě hledat, aby byl vhodné pro naše klienty. Přes prázdniny jsme pak organizovali týdenní pobyty. Tento dům, Respitní centrum s ambulantní službou, nám dá pevné zázemí, místo, kde se klienti budou cítit dobře. My budeme vědět, že tu máme zázemí především podle potřeb našich klientů,” sdělil  Bohumír Večerek, spolek ITY.  </w:t>
      </w:r>
    </w:p>
    <w:p>
      <w:pPr/>
      <w:r>
        <w:rPr/>
        <w:t xml:space="preserve">“Vytvořením tohoto respitního centra jsem zase doplnili nějakou mozaiku, nějakou nabídku sociálních služeb na Novojičínsku. Dolňujeme systém služeb, který nám navazuje na velmi rozvinutou síť speciálního školství, které máme v Novém Jičíně,” uvedla Daniela Susíková, vedoucí odboru sociálních věcí, MěÚ Nový Jičín</w:t>
      </w:r>
    </w:p>
    <w:p>
      <w:pPr/>
      <w:r>
        <w:rPr/>
        <w:t xml:space="preserve">“Řekl bych, že lepíme velkou díru malým kouskem. Odlehčovací služby budou opravdu potřebné, uvolní to právě místa  v kapacitách služeb, které už jsou natrvalo,” uvedl Jiří Navrátil (KDU-ČSL), náměstek hejtmana MSK pro sociální oblast.</w:t>
      </w:r>
    </w:p>
    <w:p>
      <w:pPr/>
      <w:r>
        <w:rPr/>
        <w:t xml:space="preserve">Projekt respitního centra byl financován z dotace Evropské unie, podíleli se na něm Moravskoslezský kraj i město Nový Jičín, které na rekonstrukci domu přispělo 80 tisíci korunami. </w:t>
      </w:r>
    </w:p>
    <w:p>
      <w:pPr/>
      <w:r>
        <w:rPr/>
        <w:t xml:space="preserve">“My, co jsme dostali do vínku dar zdraví, tak máme nějakou morální povinnost pomáhat lidem, kteří, bohužel, tuto výhodu nedostali,” podotkl Stanislav Kopecký (ANO), starosta Nového Jičína. </w:t>
      </w:r>
    </w:p>
    <w:p>
      <w:pPr/>
      <w:r>
        <w:rPr/>
        <w:t xml:space="preserve">Na samotnou službu ITY vyčlenilo letos město 210 tisíc korun, kraj přidává zhruba stejnou částku. </w:t>
      </w:r>
    </w:p>
    <w:p>
      <w:pPr/>
      <w:r>
        <w:rPr/>
        <w:t xml:space="preserve">Ambulantní odlehčovací služba tedy pomáhá rodičům handicapovaných dětí občas si od každodenní péče odpočinout a nabrat nové síly. Zpočátku bude fungovat tři dny v týdnu. </w:t>
      </w:r>
    </w:p>
    <w:p>
      <w:pPr/>
      <w:r>
        <w:rPr/>
        <w:t xml:space="preserve">“Napsal jsem knihu Příběh kocoura Hatori Hanza, druhá kniha byla Radost mého života - hudba a tahle třetí kniha je Radost mého života - vlaky,” vyjmenoval Petr Večerek, klient spolku ITY. </w:t>
      </w:r>
    </w:p>
    <w:p>
      <w:pPr/>
      <w:r>
        <w:rPr/>
        <w:t xml:space="preserve">Petr Večerek i přes svůj handicap, aspergerův syndrom, dokáže s okolím komunikovat. Nicméně odborní asistenti spolku ITY jsou zvyklí zvládat i děti se závažnými a kombinovanými postiženími. I k tomu jsou teď dobře přizpůsobeny prostory nového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24/odlehcovaci-sluzba-pomuze-rodicum-posti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2026-05-08T06:56:35+02:00</dcterms:created>
  <dcterms:modified xsi:type="dcterms:W3CDTF">2026-05-08T06:56:35+02:00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