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„Myślę, że mamy najlepszego pastora”</w:t>
      </w:r>
    </w:p>
    <w:p>
      <w:pPr/>
      <w:r>
        <w:rPr/>
        <w:t xml:space="preserve">Ale najpierw on sam złożył życzenia swojej rówieśniczce Marii Kasprzakowej, która do stonawskiego kościoła przyjeżdża aż z Orłowej.</w:t>
      </w:r>
    </w:p>
    <w:p>
      <w:pPr/>
      <w:r>
        <w:rPr/>
        <w:t xml:space="preserve">Muzyka organowa w wykonaniu Reginy Bednaříkowej oraz pieśni Tomasza Suchanka i Rastislava Šiřila, którzy w duecie wykonali słynny utwór </w:t>
      </w:r>
      <w:r>
        <w:rPr>
          <w:i w:val="1"/>
          <w:iCs w:val="1"/>
        </w:rPr>
        <w:t xml:space="preserve">Panis angelicus</w:t>
      </w:r>
      <w:r>
        <w:rPr/>
        <w:t xml:space="preserve">, były dla pastora pięknym urodzinowym prezentem. </w:t>
      </w:r>
    </w:p>
    <w:p>
      <w:pPr/>
      <w:r>
        <w:rPr/>
        <w:t xml:space="preserve">Pastor Volny jest w Stonawie bardzo lubiany, więc do gratulacji ustawiła się kolejka przyjaciół, krewnych, kolegów, przedstawicieli gminy, PZKO a przede wszystkim jego zborowników.</w:t>
      </w:r>
    </w:p>
    <w:p>
      <w:pPr/>
      <w:r>
        <w:rPr/>
        <w:t xml:space="preserve">Karol Szczyrba, kurator zboru ŚKEAW w Stonawie: “Dzięki panu mogliśmy przeżyć wiele różnych koncertów, uroczystości, wycieczek.”</w:t>
      </w:r>
    </w:p>
    <w:p>
      <w:pPr/>
      <w:r>
        <w:rPr/>
        <w:t xml:space="preserve">Roman Dorda, ksiądz ewangelicki: „Za twoją posługę i za lata twojego życia Bogu dziękuję, również za to spotkanie kiedyś pierwszy raz tam w Warszawie na Akademii Teologicznej.”</w:t>
      </w:r>
    </w:p>
    <w:p>
      <w:pPr/>
      <w:r>
        <w:rPr/>
        <w:t xml:space="preserve">Dziękowano pastorowi za jego pogodę ducha, wyrozumiałość, życzliwość i otwartość.</w:t>
      </w:r>
    </w:p>
    <w:p>
      <w:pPr/>
      <w:r>
        <w:rPr/>
        <w:t xml:space="preserve">Andrzej Feber, wójt Gminy Stonawa: „Jego otwarość, to, że ty talenty, które dostał od Boga, umie rozdawać a szczególnie, że w Stonawie nam bardzo pomagał przez cały okres swej działalności tutaj duszpasterskiej i mam nadzieję, i proszę go o to, aby to było czym jak najdłużej.”</w:t>
      </w:r>
    </w:p>
    <w:p>
      <w:pPr/>
      <w:r>
        <w:rPr/>
        <w:t xml:space="preserve">Pastor Volny przyciągnął do zboru także ludzi młodych, których wysłucha, stara się zrozumieć i nigdy nie moralizuje.  </w:t>
      </w:r>
    </w:p>
    <w:p>
      <w:pPr/>
      <w:r>
        <w:rPr/>
        <w:t xml:space="preserve">Dawid Zimiok, zbór ŚKEAW w Stonawie: „Pan pastor bardzo lubi i podoba mu się, jak występują młodzież i dzieci ze zboru, dlaczego dzisiaj w ramach życzeń mu zagraliśmy.”</w:t>
      </w:r>
    </w:p>
    <w:p>
      <w:pPr/>
      <w:r>
        <w:rPr/>
        <w:t xml:space="preserve">Ania Jelen, zbór ŚKEAW w Stonawie: „Działalność pastora w zborze oceniamy wszyscy dobrze, niech za to Bóg dobrotliwy da w niebie wieniec prawdziwy.” </w:t>
      </w:r>
    </w:p>
    <w:p>
      <w:pPr/>
      <w:r>
        <w:rPr/>
        <w:t xml:space="preserve">Jubilat przyznał się, że wśród stonawian zawsze bardzo dobrze się czuje. </w:t>
      </w:r>
    </w:p>
    <w:p>
      <w:pPr/>
      <w:r>
        <w:rPr/>
        <w:t xml:space="preserve">ks. Władysław Volny, zbór ŚKEAW w Stonawie: „Chciałem być dla nich przyjacielem, bardziej niż księdzem być przyjacielem, rozumieć ich i zajrzeć do ich serc, czym oni żyją.“ </w:t>
      </w:r>
    </w:p>
    <w:p>
      <w:pPr/>
      <w:r>
        <w:rPr/>
        <w:t xml:space="preserve">Natalia Żagań, zbór ŚKEAW w Stonawie: „Ja się zgadzam ze wszystkim, co pan pastor powiedział, i najbardziej sobie cenię, że jest zawsze taki uśmiechnięty, nas naprawdę wszystkich kocha i że to możemy czuć, jest zawsze radosny i te nabożeństwa są najlepsze. I myślę, że mamy najlepszego pastora.”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634/mysle-ze-mamy-najlepszego-pa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2026-06-13T13:54:05+02:00</dcterms:created>
  <dcterms:modified xsi:type="dcterms:W3CDTF">2026-06-13T13:54:05+02:00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