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z ostravských obchodů je skutečně Polák</w:t>
      </w:r>
    </w:p>
    <w:p>
      <w:pPr/>
      <w:r>
        <w:rPr/>
        <w:t xml:space="preserve">11. a 13. května vyloupil tehdy neznámý pachatel dva obchody. V jednom případě malé oděvy na Hlavní třídě v Porubě a ve druhém vtrhl za plného provozu do drogerie v centru Ostravy. Nijak se nemaskoval, pohrozil prodavačkám nožem a sám si vytáhl s pokladen peníze. Jednou 5 tisíc a v drogerii 30 tisíc korun. </w:t>
      </w:r>
      <w:r>
        <w:rPr>
          <w:i w:val="1"/>
          <w:iCs w:val="1"/>
        </w:rPr>
        <w:t xml:space="preserve">"Přitlačil ji k pokladně a řekl, že pokud nevytáhne peníze, tak ji pobodá. Když bude křičet, že ji bodne,"  </w:t>
      </w:r>
      <w:r>
        <w:rPr/>
        <w:t xml:space="preserve">řekla nám tehdy vedoucí prodejny.</w:t>
      </w:r>
    </w:p>
    <w:p>
      <w:pPr/>
      <w:r>
        <w:rPr/>
        <w:t xml:space="preserve">V drogerii se ještě lupič ovládl, ale v oděvech už byl surovější a prodavačku dokonce praštil a kopl. Kriminalisté brzy dospěli k názoru, že se nemaskoval, protože není z našeho regionu a dokonce, že je to Polák. Proto vyzvali prostřednictvím médií o pomoc občany. Po našem vysílání a zveřejnění se hned na Facebooku ozvali lidé, kteří ho znají. </w:t>
      </w:r>
      <w:r>
        <w:rPr>
          <w:i w:val="1"/>
          <w:iCs w:val="1"/>
        </w:rPr>
        <w:t xml:space="preserve">"Po návratu na české území byl zadržen. Potvrdila se má slova, že je to Polák. Má vztah na Českou republiku. Má tady ženu a děti." </w:t>
      </w:r>
      <w:r>
        <w:rPr/>
        <w:t xml:space="preserve">uvádí kriminalista Radim Bena.</w:t>
      </w:r>
    </w:p>
    <w:p>
      <w:pPr/>
      <w:r>
        <w:rPr/>
        <w:t xml:space="preserve">Muž byl po pár dnech zadržen. To ale přepadeným prodavačkám příliš nepomůže. Obě musely dokonce vyhledat pomoc lékaře.  </w:t>
      </w:r>
      <w:r>
        <w:rPr>
          <w:i w:val="1"/>
          <w:iCs w:val="1"/>
        </w:rPr>
        <w:t xml:space="preserve">"Je z toho úplně hotová, má špatné sny, ještě nevyšla sama ven, prostě se bojí,"</w:t>
      </w:r>
      <w:r>
        <w:rPr/>
        <w:t xml:space="preserve"> dodává vedoucí drogerie.</w:t>
      </w:r>
    </w:p>
    <w:p>
      <w:pPr/>
      <w:r>
        <w:rPr/>
        <w:t xml:space="preserve">Lupič má 33 let. V minulosti už byl několikrát trestán za krádež i za zločin násilného charakteru a i nyní je v podmínce. K loupeží se přiznal. Peníze prý hned prohrál v herně. Hrozí mu 10 let vězení.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46/lupic-z-ostravskych-obchodu-je-skutecne-po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2026-06-18T05:21:44+02:00</dcterms:created>
  <dcterms:modified xsi:type="dcterms:W3CDTF">2026-06-18T05:21:44+02:00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