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13.6.2019, 23:49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Recyklojízda v Jeseníkách sklidila velký ohlas</w:t>
      </w:r>
    </w:p>
    <w:p>
      <w:pPr/>
      <w:r>
        <w:rPr/>
        <w:t xml:space="preserve"> MSkraj je bohužel nejhorší v třídění baterií. LetošníRecyklojízdatak začala právě tady. V odpadkovém koši končí každá druhábaterka. Recyklojízdazavítala do Krnova, Rýmařova a Bruntálu.</w:t>
      </w:r>
    </w:p>
    <w:p>
      <w:pPr/>
      <w:r>
        <w:rPr/>
        <w:t xml:space="preserve">„Recyklojízdajede přes celou ČR z Českého Těšína do Ostrova a to během 10dnů. Našim takovým sloganem letošního roku je Nebuďte líní,třiďte baterie. Hlavním důvodem dneska je, že my z těch bateriímůžeme něco vyrobit. Ze sta kg baterií můžeme získat 65 kgdruhotných kovonosných surovin. Takže vyzýváme občany, abypřinesli baterky, aby přišli za námi na naše zastávky,“vysvětluje mluvčí týmu Acobat Eva Gallatová.</w:t>
      </w:r>
    </w:p>
    <w:p>
      <w:pPr/>
      <w:r>
        <w:rPr/>
        <w:t xml:space="preserve">NaHlavním náměstí v Krnově recyklojízdu přivítaly jak děti,tak vedení města.</w:t>
      </w:r>
    </w:p>
    <w:p>
      <w:pPr/>
      <w:r>
        <w:rPr/>
        <w:t xml:space="preserve">„Myjsme přivítali spolupráci v rámci tohoto projektu, samozřejmě,že jsme iniciovali to, že je potřeba třídit i baterie a předalijsme certifikát zmíněné firmě s tím, že jsme vytřídili 180kg baterií v tomto roce,“ říkámístostarosta Krnova Pavel Moravec (nez.).</w:t>
      </w:r>
    </w:p>
    <w:p>
      <w:pPr/>
      <w:r>
        <w:rPr/>
        <w:t xml:space="preserve">Zaodměnu si vedení Krnova převzalo krabičky ekocheese na tříděníbaterií v domácnostech, které budou lidem k dispozici na odboruživotního prostředí. Baterie ale mohou lidé odkládat i na jinámísta.</w:t>
      </w:r>
    </w:p>
    <w:p>
      <w:pPr/>
      <w:r>
        <w:rPr/>
        <w:t xml:space="preserve">„VKrnově máme tři sběrné dvory, kde můžou lidé odnášetbaterie. Současně na radnici je taková nádoba, kde taky mohouodnášet a ještě vlastně je jedna možnost. kdy máme tzv.červené kontejnery na elektroodpad, tam taky můžou dát baterie,protože součástí toho kontejneru je takový speciální otvor probaterky,“ doplňuje Pavla Hájková z Odboru životního prostředíMěÚ Krnov.</w:t>
      </w:r>
    </w:p>
    <w:p>
      <w:pPr/>
      <w:r>
        <w:rPr/>
        <w:t xml:space="preserve">Krnovje na tom v třídění odpadu velice dobře. Letos získal v rámciMS kraje 4.místo v soutěži O keramickou popelnici. Oproti loňskusi tak o jednu příčku polepšil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6344/recyklojizda-v-jesenikach-sklidila-velky-oh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2026-05-09T03:12:43+02:00</dcterms:created>
  <dcterms:modified xsi:type="dcterms:W3CDTF">2026-05-09T03:12:43+02:00</dcterms:modified>
</cp:coreProperties>
</file>

<file path=docProps/custom.xml><?xml version="1.0" encoding="utf-8"?>
<Properties xmlns="http://schemas.openxmlformats.org/officeDocument/2006/custom-properties" xmlns:vt="http://schemas.openxmlformats.org/officeDocument/2006/docPropsVTypes"/>
</file>