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28.7.2019,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stavbě krnovského obchvatu se pilně pracuje, lidem ale vadí hluk</w:t>
      </w:r>
    </w:p>
    <w:p>
      <w:pPr/>
      <w:r>
        <w:rPr/>
        <w:t xml:space="preserve"> Největšíobjem prací se soustřeďuje do míst, kde se budují nadjezdy,křižovatky nebo výjezdy z obchvatu. Na začátku obchvatu vChomýži se provádí přeložka polní cesty, po které od podzimupovede objížďka překopávané Albrechtické ulice. Současně sebuduje přeložka přes Albrechtickou ulici a železniční trať ajiž nyní jsou hotovy mostní pilíře. V úseku za nemocnicí sepřipravuje budování cyklostezky a chodníku k zahrádkám. Mezivodárnou Zlatá Opavice a Petrovickou ulicí probíhají násypovépráce, buduje se také podchod pod Hlubčickou ulicí. Všechnypráce provádí težká technika po celý den a vedení stavbyzaznamenává také stížnosti občanů na provoz a hlučnost.</w:t>
      </w:r>
    </w:p>
    <w:p>
      <w:pPr/>
      <w:r>
        <w:rPr/>
        <w:t xml:space="preserve">„Naměsto se obrátili občané se stížnostmi, že těžká technika anákladní vozidla najíždějí na stavbu obchvatu již velice brzyráno, mezi 4. a 5. hodinou. Vedení stavby se těmito stížnostmizabývalo a sdělilo nám, že subdodavatelé mají zákaz ve většímíře najíždět na stavbu před koncem nočního klidu, to znamenápřed šestou hodinou ranní,“ říká mluvčí města Dita Círová.</w:t>
      </w:r>
    </w:p>
    <w:p>
      <w:pPr/>
      <w:r>
        <w:rPr/>
        <w:t xml:space="preserve">Časovýharmonogram stavby obchvatu se upravuje podle toho, kde a v jakémíře se objeví problémy.</w:t>
      </w:r>
    </w:p>
    <w:p>
      <w:pPr/>
      <w:r>
        <w:rPr/>
        <w:t xml:space="preserve">Řidičůmpůsobí problémy také částečná uzavírka Opavské ulice, kdese buduje mimo jiné i okružní křižovatka. Celá stavba kladenároky na trpělivost občanů. Ti mohou její průbeh sledovat nawebové stránce stavby i facebooku stavby, kde mohou takékomunikovat se stavební firmou. Vedení města je pak informováno oprůběhu stavby i problémech, které se vyskytnou na pravidelnýchkontrolních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829/na-stavbe-krnovskeho-obchvatu-se-pilne-pracuje-lidem-ale-vadi-hl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2026-10-25T11:31:15+01:00</dcterms:created>
  <dcterms:modified xsi:type="dcterms:W3CDTF">2026-10-25T11:31:15+01:00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