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Osamělí senioři strávili vánoční odpoledne s vedením radnice</w:t>
      </w:r>
    </w:p>
    <w:p>
      <w:pPr/>
      <w:r>
        <w:rPr/>
        <w:t xml:space="preserve">Odbor sociálních věcí uspořádal pro osamělé seniory předvánoční setkání s vedením radnice. Nechyběla ani klasická štědrovečerní večeře, byť se setkání konalo odpoledne.</w:t>
      </w:r>
    </w:p>
    <w:p>
      <w:pPr/>
      <w:r>
        <w:rPr/>
        <w:t xml:space="preserve">“Je tady 40 seniorů, dostanou drobné občerstvení, klasickou štědrovečerní večeři a pak na ně ještě čekají drobné dárky, které se nakoupily z rozpočtu odboru sociálních věcí, také dostanou výrobky od uživatelů Santé, čímž jsme podpořili výrobu v dílnách v naší příspěvkové organizaci. Součástí toho setkání byl i kulturní program, který nám zajistily děti ze ZUŠ B. Martinů,” řekla vedoucí odboru sociálních věcí Bernarda Urbancová.</w:t>
      </w:r>
    </w:p>
    <w:p>
      <w:pPr/>
      <w:r>
        <w:rPr/>
        <w:t xml:space="preserve">“Město Havířov podporuje akce pro seniory ve více oblastech. Většina akcí je tradičních a jsem ráda, že se tady sešlo i vedení města. Tím myslím pana primátora, protože toho času není tolik, ale dnes tady mezi nás zavítal a seniory pozdravil. Je to taková milá “povinnost” poděkovat za to, co pro město udělali. Sejít se s nimi,” řekla náměstkyně primátora Stanislava Gorecká (ANO).</w:t>
      </w:r>
    </w:p>
    <w:p>
      <w:pPr/>
      <w:r>
        <w:rPr/>
        <w:t xml:space="preserve">Senioři, kteří už žijí sami, společné setkání uvítali. A někteří i možná navázali nová přátelství.</w:t>
      </w:r>
    </w:p>
    <w:p>
      <w:pPr/>
      <w:r>
        <w:rPr/>
        <w:t xml:space="preserve">"Jsem vdova dlouhodobě a jsem ráda, že magistrát dělá něco pro seniory, kteří zůstanou sami. Líbí se mi to,” řekla seniorka.</w:t>
      </w:r>
    </w:p>
    <w:p>
      <w:pPr/>
      <w:r>
        <w:rPr/>
        <w:t xml:space="preserve">"Velice se nám veškeré akce magistrátu líbily, děti se nám líbily, vše ok,” řekla žena.</w:t>
      </w:r>
    </w:p>
    <w:p>
      <w:pPr/>
      <w:r>
        <w:rPr/>
        <w:t xml:space="preserve">"Jsem ráda, že jsem se tady dostala a hlavně chci poděkovat paní Kubíčkové a Lepíkové. To, co ony pro nás dělají, je neskutečné,” dodala seniorka.</w:t>
      </w:r>
    </w:p>
    <w:p>
      <w:pPr/>
      <w:r>
        <w:rPr/>
        <w:t xml:space="preserve">Osamělých seniorů žije v Havířově mnoho. Všechny najednou ale bohužel magistrát nemůže pohostit. Město věří, že se ostatní senioři zapojí do některé z jiných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626/osameli-seniori-stravili-vanocni-odpoledne-s-vedenim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2026-04-30T10:52:39+02:00</dcterms:created>
  <dcterms:modified xsi:type="dcterms:W3CDTF">2026-04-30T10:52:39+02:00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