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je v karanténě kvůli koronaviru přes 50 lidí, složitá situace panuje na 8. ZŠ</w:t>
      </w:r>
    </w:p>
    <w:p>
      <w:pPr/>
      <w:r>
        <w:rPr/>
        <w:t xml:space="preserve">Frýdek-Místek má za sebou jarní prázdniny. Podle aktuálního zjištění, které si město vyžádalo ze škol ve své správě, bylo v zahraničí na dovolené, zejména v Itálii a Rakousku, 35 dospělých osob, převážně zaměstnanců škol, a 162 dětí. I když ne všichni byli v Lombardii a Benátsku, které jsou rizikovými oblastmi, u několika z nich už byla nařízena karanténa. </w:t>
      </w:r>
    </w:p>
    <w:p>
      <w:pPr/>
      <w:r>
        <w:rPr/>
        <w:t xml:space="preserve">“Nejsložitější situace byla právě na 8. ZŠ, kde odjelo 20 kantorů a 40 dětí do zahraničí. Podle informací už 14 kantorů bylo v karanténě, v tuto chvíli nemám přesnější informace Hygienická stanice s každým z nich jedná. My jsme na bezpečnostní radě řešili, zda by ta škola neměla být celá v karanténě, poněvadž v pondělí a v úterý došlo ke kontaktu mezi těmi osobami, které by měli být v karanténě, s ostatními dětmi a učiteli, nicméně podle informací hygienické stanice, které zazněly na bezpečnostní radě města, do karantény nedoporučují dávat celou školu. Doporučili těm, kteří byli s těmi lidmi v kontaktu, aby se dalších 14 dnů nějakým způsobem monitorovali, jestli nemají zdravotní komplikace. Pokud by u nich nastaly, mají okamžitě volat 112 nebo na hygienickou stanici, která jim určí další postup. Totéž mají udělat jejich rodiče a rodinní příslušníci. Jinak ale je ten stav v pořádku,” uvedl primátor Frýdku-Místku Michal Pobucký.</w:t>
      </w:r>
    </w:p>
    <w:p>
      <w:pPr/>
      <w:r>
        <w:rPr/>
        <w:t xml:space="preserve">Bezpečnostní rada se zabývala také otázkou, jakým směrem by se za současného stavu měl ubírat další provoz školy.</w:t>
      </w:r>
    </w:p>
    <w:p>
      <w:pPr/>
      <w:r>
        <w:rPr/>
        <w:t xml:space="preserve">“Dalčí věc, kterou jsme řešili s vedením školy, je ta, že vzhledem k tomu, kolik kantorů je v karanténě, zda-li nedojde k uzavření školy. Nyní to vypadá, že k tomu nedojde, ale nedá se nic předjímat, protože i v současné době se někteří lidé vracejí z ciziny, mohou být hygienickou stanicí označeni za osoby, které by měly být umístěny do karantény, nehledě na to, že tady máme kromě koronaviru i klasickou chřipku, takže se může stát, že nějaký kantor onemocní na chřipku, a v tom momentě může dojít k tomu, že početní stav pedagogů na škole poklesne takovým způsobem, že ta škola bude uzavřena,” sdělil Pobucký.</w:t>
      </w:r>
    </w:p>
    <w:p>
      <w:pPr/>
      <w:r>
        <w:rPr/>
        <w:t xml:space="preserve">Preventivní opatření přijala také zařízení, která ve městě poskytují pobytové sociální služby.</w:t>
      </w:r>
    </w:p>
    <w:p>
      <w:pPr/>
      <w:r>
        <w:rPr/>
        <w:t xml:space="preserve">“V rámci prevence byly již v souvislosti s chřipkou až do odvolání zakázány nebo omezeny návštěvy v městských pobytových zařízeních sociálních služeb, a to v Domově pro seniory, Penzionu pro seniory a také Hospici. Všem organizacím na území města v sociální oblasti v rámci komunitního plánování byl zaslán také e-mail s doporučením Krajské hygienické stanice zavést důkladnou a pravidelnou dezinfekci sanitárních zařízení, denních místností, jídelen a všech dalších společných prostor,“ řekl náměstek primátora Frýdku-Místku Marcel Sikora.</w:t>
      </w:r>
    </w:p>
    <w:p>
      <w:pPr/>
      <w:r>
        <w:rPr/>
        <w:t xml:space="preserve">V současné době je v karanténě také 5 zaměstnanců magistrátu, kteří v minulých dnech byli na lyžařské dovolené v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382/ve-fm-je-v-karantene-kvuli-koronaviru-pres-50-lidi-slozita-situace-panuje-na-8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2026-05-30T20:20:13+02:00</dcterms:created>
  <dcterms:modified xsi:type="dcterms:W3CDTF">2026-05-30T20:20:13+02:00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