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26.3.2020,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Děvčata z Bruntálu šijí roušky pro celou Moravu</w:t>
      </w:r>
    </w:p>
    <w:p>
      <w:pPr/>
      <w:r>
        <w:rPr/>
        <w:t xml:space="preserve"> VBruntále pomáhá v boji proti koronaviru na 5 desítekdobrovolníků.  Zhruba polovina z tohoto počtu jsou švadlenky,které dennodenně zasedají za svůj šicí stroj, aby uspokojilyobrovskou poptávku po rouškách. </w:t>
      </w:r>
    </w:p>
    <w:p>
      <w:pPr/>
      <w:r>
        <w:rPr/>
        <w:t xml:space="preserve">„Spolupracujemes městskou policií Bruntál, kde shromažďujeme vyprané,vydezinfikované lůžkoviny, látky bavlněné a zároveň je tamkrabice, do které švadlenky můžou dát ty ušité roušky a vzítsi materiál, aby mohly pokračovat dál. Máme 47 nahlášenýchdobrovolníků, v tom jsou i společnosti, které nám třebavyrábějí dezinfekce nebo nitě, tkaničky. Hodně dobrovolníkůse také hlásí na rozvoz,“ říká koordinátorka dobrovolnickéčinnosti Pavlína Konečná.</w:t>
      </w:r>
    </w:p>
    <w:p>
      <w:pPr/>
      <w:r>
        <w:rPr/>
        <w:t xml:space="preserve">Švadlenkyšjií nejen doma, ale také v městském infocentru nebo v jedné zmístních restaurací, kde se jich schází až 8 denně a dělají,co můžou </w:t>
      </w:r>
    </w:p>
    <w:p>
      <w:pPr/>
      <w:r>
        <w:rPr/>
        <w:t xml:space="preserve">„Šilose pro záchranné složky Bruntálu, pro seniory, pro charituLitovel, která je vlastně na Moravě nejvíc postižená teďmomentálně. V současné době tady děvčata šijí pro krnovskouchirurgii,“ doplňuje vedoucí švadlenek Lucie Jurčíková.</w:t>
      </w:r>
    </w:p>
    <w:p>
      <w:pPr/>
      <w:r>
        <w:rPr/>
        <w:t xml:space="preserve">Holkyuž ušily 1600 roušek, v tuto chvíli mají objednávky na další2 tisíce, mimo jiné i z daleké Osoblahy. Rouškysi můžete objednávat na telefonním čísle 775 859 908. Sběrnémísto na městské policii v Bruntále, kde můžete nosit potřebnýmateriál, funguje 24 hodin denně.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9634/devcata-z-bruntalu-siji-rousky-pro-celou-mo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2026-04-18T16:29:38+02:00</dcterms:created>
  <dcterms:modified xsi:type="dcterms:W3CDTF">2026-04-18T16:29:38+02:00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