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i v Havířově je o roušky z rouškomatů velký zájem</w:t>
      </w:r>
    </w:p>
    <w:p>
      <w:pPr/>
      <w:r>
        <w:rPr/>
        <w:t xml:space="preserve">Stále více se ukazuje, že nošení roušek stojí za poměrně příznivými čísly v šíření nákazy. Spotřeba je ale velká. Proto města přistupují k distribuci roušek lidem přímo do schránek nebo k pořízení rouškomatů. V Orlové ho nechali nainstalovat u vchodu do supermarketu.</w:t>
      </w:r>
    </w:p>
    <w:p>
      <w:pPr/>
      <w:r>
        <w:rPr/>
        <w:t xml:space="preserve">"Tak jak víme, sehnat roušky není zcela jednoduché. V současné době již byl instalován rouškomat v Kauflandu u nás v Orlové. Máme možnost si tam zakoupit roušky nejen jednorázové, ale i látkové. Výtěžek, který vznikne prodáváním roušek, tak bude použit na charitativní účely,” řekl místostarostka Orlové Naděžda Kubalová (Volím Orlovou)</w:t>
      </w:r>
    </w:p>
    <w:p>
      <w:pPr/>
      <w:r>
        <w:rPr/>
        <w:t xml:space="preserve">"Já roušky nešiju sám, ale mám roušky, vyperu."</w:t>
      </w:r>
    </w:p>
    <w:p>
      <w:pPr/>
      <w:r>
        <w:rPr/>
        <w:t xml:space="preserve">Kdyby vám došly, použil byste rouškomat?</w:t>
      </w:r>
    </w:p>
    <w:p>
      <w:pPr/>
      <w:r>
        <w:rPr/>
        <w:t xml:space="preserve">“Jo, proč ne,” dodal muž.</w:t>
      </w:r>
    </w:p>
    <w:p>
      <w:pPr/>
      <w:r>
        <w:rPr/>
        <w:t xml:space="preserve">"Určitě je to dobrá věc a potřebná v dnešní době. Protože někdo šít neumí,” řekl senior.</w:t>
      </w:r>
    </w:p>
    <w:p>
      <w:pPr/>
      <w:r>
        <w:rPr/>
        <w:t xml:space="preserve">V Havířově je rouškomat přímo v budově magistrátu a o roušky je velký zájem.</w:t>
      </w:r>
    </w:p>
    <w:p>
      <w:pPr/>
      <w:r>
        <w:rPr/>
        <w:t xml:space="preserve">"Je to dobrá věc. Přišel jsem pro roušku, abych se podíval, jak je ušitá. Jaká je kvalita," řekl muž v Havířově.</w:t>
      </w:r>
    </w:p>
    <w:p>
      <w:pPr/>
      <w:r>
        <w:rPr/>
        <w:t xml:space="preserve">Velkou výhodou je, že v rouškomatech mohou lidé platit platební kartou.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888/v-orlove-i-v-havirove-je-o-rousky-z-rouskomat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2026-05-13T04:25:05+02:00</dcterms:created>
  <dcterms:modified xsi:type="dcterms:W3CDTF">2026-05-13T04:25:05+02:00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