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Roušky, rukavice a rozestupy. Jen za těchto podmínek se mohlo v Havířově konat zastupitelstvo</w:t>
      </w:r>
    </w:p>
    <w:p>
      <w:pPr/>
      <w:r>
        <w:rPr/>
        <w:t xml:space="preserve">Takto to vypadá při běžném zasedání zastupitelstva v Havířově, které se vždy pořádá v KD Radost. Pokud chtěla radnice, tak jako i jiná města, uspořádat řádné jednání v nouzovém stavu, musela prostory přizpůsobit.</w:t>
      </w:r>
    </w:p>
    <w:p>
      <w:pPr/>
      <w:r>
        <w:rPr/>
        <w:t xml:space="preserve">"Zastupitelé a další osoby, které jsou v sále, musí být od sebe dva metry. Ukázalo se, že stávající prostor v KD Radost vyhovuje a umožňuje dokonce v omezeném prostoru i vstup veřejnosti," řekl tajemník havířovského magistrátu Milan Menšík.</w:t>
      </w:r>
    </w:p>
    <w:p>
      <w:pPr/>
      <w:r>
        <w:rPr/>
        <w:t xml:space="preserve">Před vstupem do jednacího sálu si museli všichni dezinfikovat ruce. Kdo potřeboval dostal také roušku a rukavice.</w:t>
      </w:r>
    </w:p>
    <w:p>
      <w:pPr/>
      <w:r>
        <w:rPr/>
        <w:t xml:space="preserve">"Dnešní zasedání bylo takové komorní s rouškami, ale myslím si, že nebyl problém vyjadřovat se k tomu, co jsme měli schválit,” řekla zastupitelka Alena Zedníková (ČSSD).</w:t>
      </w:r>
    </w:p>
    <w:p>
      <w:pPr/>
      <w:r>
        <w:rPr/>
        <w:t xml:space="preserve">Nebylo to náročné dýchat tak dlouho v roušce?</w:t>
      </w:r>
    </w:p>
    <w:p>
      <w:pPr/>
      <w:r>
        <w:rPr/>
        <w:t xml:space="preserve">“Nebylo, já konkrétně jsem nebyla řečníkem, ale myslím si, že ti, kteří potřebovali déle něco vysvětlovat, tak to pro ně mohlo být nepříjemné,” dodala Zedníková.</w:t>
      </w:r>
    </w:p>
    <w:p>
      <w:pPr/>
      <w:r>
        <w:rPr/>
        <w:t xml:space="preserve">"Samozřejmě, že je to omezení a možná to i zastupitelé poznali, když jsem vystupoval, tak se mi chvěl hlas při vystoupení, ale to bylo jen z toho důvodu nedostatku vzduchu,” dodal zastupitel Eduard Heczko (KSČM).</w:t>
      </w:r>
    </w:p>
    <w:p>
      <w:pPr/>
      <w:r>
        <w:rPr/>
        <w:t xml:space="preserve">Veřejnost, která se nevešla do sálu, měla možnost sledovat zastupitelstvo přes obrazovky ve vstupní hale a mohla se i aktivně zapojit. Například v Orlové se rozhodli, že zastupitelstvo přesunou až na květen.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089/rousky-rukavice-a-rozestupy-jen-za-techto-podminek-se-mohlo-v-havirove-konat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2026-04-16T23:50:30+02:00</dcterms:created>
  <dcterms:modified xsi:type="dcterms:W3CDTF">2026-04-16T23:50:30+02:00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