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1.5.2020,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fitcentra a také do knihoven se opět vracejí návštěvníci</w:t>
      </w:r>
    </w:p>
    <w:p>
      <w:pPr/>
      <w:r>
        <w:rPr/>
        <w:t xml:space="preserve">„Fitcentrum je otevřeno od 27. dubna, ale funguje v provozu, který je z části omezen. Maximálně, vzhledem k ploše fitcentra, je přípustné, aby zde bylo 7 lidí, proto prosím všechny sportovce, kteří chtějí navštívit fitcentrum, aby si nejprve zavolali na číslo, které je uveřejněno na stránkách. Máme otevřeny také sportovní hřiště. Jsou otevřená v klasickém letním provozu,“ uvedl ředitel SAK Studénka Kamil Krahula. </w:t>
      </w:r>
    </w:p>
    <w:p>
      <w:pPr/>
      <w:r>
        <w:rPr/>
        <w:t xml:space="preserve">Na znovuotevření je připraven i Studénecký krytý bazén, který prošel v době pandemie celkovou očistou. Přípravy na letošní sezónu probíhají také na biotopu. </w:t>
      </w:r>
    </w:p>
    <w:p>
      <w:pPr/>
      <w:r>
        <w:rPr/>
        <w:t xml:space="preserve">„Koupaliště a bazén zatím nevíme, ale čekáme, co vláda vymyslí, abychom to představili veřejnosti a podle toho vše nachystali. Oba provozy se snažíme dát do pořádku, ať jsme připraveni ze dne na den zareagovat a otevřít,“ doplnil vedoucí přírodního koupaliště Ondřej Stanek.</w:t>
      </w:r>
    </w:p>
    <w:p>
      <w:pPr/>
      <w:r>
        <w:rPr/>
        <w:t xml:space="preserve">Pro příznivce knih jsou opět v provozu knihovny. Otevření knihovny na Zámku je o týden posunuto z důvodu rekonstrukce, knihu je však možné zapůjčit v provozovně na Sídlišti už od 27. dubna.</w:t>
      </w:r>
    </w:p>
    <w:p>
      <w:pPr/>
      <w:r>
        <w:rPr/>
        <w:t xml:space="preserve">„Po návštěvnících požadujeme dodržování hygienických opatření, které jsou vyvěšeny na našich stránkách. V knihovně se může pohybovat pouze pět osob současně. Knihovna poskytuje pouze výpůjční služby, nelze kopírovat a a přicházet na internet. Knihy musí být po vrácení dezinfikovány a uloženy na 72 hodin do karantény,“ vysvětlila vedoucí knihoven Ludmila Nováková. </w:t>
      </w:r>
    </w:p>
    <w:p>
      <w:pPr/>
      <w:r>
        <w:rPr/>
        <w:t xml:space="preserve">Kdy a za jakých podmínek se do Studénky vrátí také kulturní akce je prozatím nejasné.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150/do-fitcentra-a-take-do-knihoven-se-opet-vracej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2026-04-19T12:14:38+02:00</dcterms:created>
  <dcterms:modified xsi:type="dcterms:W3CDTF">2026-04-19T12:14:38+02:00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