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Mic proběhl již potřicáté</w:t>
      </w:r>
    </w:p>
    <w:p>
      <w:pPr/>
      <w:r>
        <w:rPr/>
        <w:t xml:space="preserve">Celorepubliková akce Open Mic neboliotevřený mikrofon si klade za cíl přinášet lidem alternativníkulturu napříč žánry a současně otevřít scénu každému,kdo má zájem. V Bruntále měla svůj počátek před šesti lety. </w:t>
      </w:r>
    </w:p>
    <w:p>
      <w:pPr/>
      <w:r>
        <w:rPr>
          <w:b w:val="1"/>
          <w:bCs w:val="1"/>
        </w:rPr>
        <w:t xml:space="preserve">Eliška Hlavenková, autorka akce: </w:t>
      </w:r>
      <w:r>
        <w:rPr/>
        <w:t xml:space="preserve">„Myjsme se s kamarádkama sešli v roce 2014 abychom vytvořili scénupro začínající umělce, a zároveň jsme každý večer chtělipředstavit někoho známějšího, nějakého zajímavého hudebníhohosta a pozvat ho do Bruntálu.“</w:t>
      </w:r>
    </w:p>
    <w:p>
      <w:pPr/>
      <w:r>
        <w:rPr/>
        <w:t xml:space="preserve">Akce si našla své stálé příznivcea za dobu její existence již na ní vystoupila více než stovkaúčinkujících. A nešlo zdaleka jen u hudební vystoupení.</w:t>
      </w:r>
    </w:p>
    <w:p>
      <w:pPr/>
      <w:r>
        <w:rPr>
          <w:b w:val="1"/>
          <w:bCs w:val="1"/>
        </w:rPr>
        <w:t xml:space="preserve">Eliška Hlavenková, autorka akce:</w:t>
      </w:r>
      <w:r>
        <w:rPr/>
        <w:t xml:space="preserve">„Celý pořad není jen o muzice, snažíme se dát prostor umělcůmnapříč žánry. Snažíme se o autorské čtení, o fotografie, odivadlo, o tanec.“</w:t>
      </w:r>
    </w:p>
    <w:p>
      <w:pPr/>
      <w:r>
        <w:rPr/>
        <w:t xml:space="preserve">Dokladem toho byl také 30 Open Mic,na kterém vystoupil se zajímavou přednáškou o divoké příroděfotograf a hudebník Štěpán Mikulka. Výtvarné umění pakzastoupila Lída Ondrašíková, rýmařovská malířka, která vBruntále nevystavovala poprvé.</w:t>
      </w:r>
    </w:p>
    <w:p>
      <w:pPr/>
      <w:r>
        <w:rPr>
          <w:b w:val="1"/>
          <w:bCs w:val="1"/>
        </w:rPr>
        <w:t xml:space="preserve">Lída Ondrašíková, malířka: </w:t>
      </w:r>
      <w:r>
        <w:rPr/>
        <w:t xml:space="preserve">„Odminulé výstavy jsem se posunula možná v tom, že už se věnujučistě jenom prstomalbě. Štětcem už maluju pouze zakázky, pokudsi někdo objedná, třeba jesenické hory ale to co je mému srdcinejblíž, je práce čistě jenom rukama a prsty.“</w:t>
      </w:r>
    </w:p>
    <w:p>
      <w:pPr/>
      <w:r>
        <w:rPr/>
        <w:t xml:space="preserve">Výroční Open Mic zahájilbluegrassový kytarista a zpěvák Ondra Kozák, který poutavoudramaturgií svého vystoupení dokázal zaujmout  i ty, kteřítento žánr neznali.</w:t>
      </w:r>
    </w:p>
    <w:p>
      <w:pPr/>
      <w:r>
        <w:rPr>
          <w:b w:val="1"/>
          <w:bCs w:val="1"/>
        </w:rPr>
        <w:t xml:space="preserve">Ondra Kozák, kytarista a lektor: </w:t>
      </w:r>
      <w:r>
        <w:rPr/>
        <w:t xml:space="preserve">„Nojá jsem z toho nadšenej, já mám obecně rád tyhle menší akce,protože i pro nás muzikanty je to příjemnější být prostěblízko k těm lidem než když jsou 25 metrů nebo 50 metrů daleko.Každej si může popovídat s tím umělcem a je to hrozně osobnía mám to radši, než nějaké velké akce. A je to tady supr, vBruntále super.“</w:t>
      </w:r>
    </w:p>
    <w:p>
      <w:pPr/>
      <w:r>
        <w:rPr/>
        <w:t xml:space="preserve">Mozaiku účinkujících obohatilataké zpěvačka Lucka Fašánková, která své vlastní písnědoprovodila na kytaru a klavír. Celý Open Mic pak uzavřelvynikající kytarista a zpěvák Zdenek Bína. Nejtěžší běhemlet je stále udržovat pestrost programu zájem diváků, prozradilapořadatelka akce. Ta současně připravuje další lahůdky prodiváky v Bruntále.</w:t>
      </w:r>
    </w:p>
    <w:p>
      <w:pPr/>
      <w:r>
        <w:rPr>
          <w:b w:val="1"/>
          <w:bCs w:val="1"/>
        </w:rPr>
        <w:t xml:space="preserve">Eliška Hlavenková, autorka akce:</w:t>
      </w:r>
      <w:r>
        <w:rPr/>
        <w:t xml:space="preserve">„Aktuálně připravujeme další Open Mic, který se bude konat vlistopadu a připravujeme pořad Pecha Kucha, který se uskuteční vříjnu.“</w:t>
      </w:r>
    </w:p>
    <w:p>
      <w:pPr/>
      <w:r>
        <w:rPr/>
        <w:t xml:space="preserve">A  nové překvapení chystá EliškaHlavenková již na začátek příštího roku. Bude jím originálnícestovatelský festival.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554/bruntalsky-open-mic-probehl-jiz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2026-04-11T07:15:50+02:00</dcterms:created>
  <dcterms:modified xsi:type="dcterms:W3CDTF">2026-04-11T07:15:50+02:00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