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pomáhají dobrovolníci</w:t>
      </w:r>
    </w:p>
    <w:p>
      <w:pPr/>
      <w:r>
        <w:rPr>
          <w:b w:val="1"/>
          <w:bCs w:val="1"/>
          <w:i w:val="1"/>
          <w:iCs w:val="1"/>
        </w:rPr>
        <w:t xml:space="preserve">Pavel  Hanzelka, lékař: </w:t>
      </w:r>
      <w:r>
        <w:rPr>
          <w:i w:val="1"/>
          <w:iCs w:val="1"/>
        </w:rPr>
        <w:t xml:space="preserve">„Zejména je důležité, aby senioři omezili sociální kontakty, aby  vycházeli v této nelehké situaci jen pro nezbytné věci – nákupy, na cestu  k lékaři nebo z nezbytných rodinných důvodů. Na straně druhé jsou  určitě doporučeny individuální procházky do přírody, které posilují imunitu a  zdraví.“</w:t>
      </w:r>
    </w:p>
    <w:p>
      <w:pPr/>
      <w:r>
        <w:rPr/>
        <w:t xml:space="preserve">Kontakt se  známými a rodinou je přesto důležitý. Dbát by měli především na sebe a své  zájmy, koníčky a radosti, které jim tuto nelehkou dobu zpříjemní.</w:t>
      </w:r>
    </w:p>
    <w:p>
      <w:pPr/>
      <w:r>
        <w:rPr>
          <w:b w:val="1"/>
          <w:bCs w:val="1"/>
          <w:i w:val="1"/>
          <w:iCs w:val="1"/>
        </w:rPr>
        <w:t xml:space="preserve">Pavel  Hanzelka, lékař: </w:t>
      </w:r>
      <w:r>
        <w:rPr>
          <w:i w:val="1"/>
          <w:iCs w:val="1"/>
        </w:rPr>
        <w:t xml:space="preserve">„Měli by si najít nějakého koníčka nebo nějakou zábavu, aby ty dlouhé  podzimní chvíle doma nějakým způsobem přečkali a aby se jim taky zlepšila  nálada. Pokud se pacienti ptají po telefonu nebo když jsou v ordinaci, tak  jim doporučím, jak se mají v této době chovat.“</w:t>
      </w:r>
    </w:p>
    <w:p>
      <w:pPr/>
      <w:r>
        <w:rPr/>
        <w:t xml:space="preserve">Nemalou část  na zdraví všech je i strava. Ta by měla být vyvážená a obzvlášť v kovidové  době bohatá na vitamíny. Zejména pak vitamínu C a D.</w:t>
      </w:r>
    </w:p>
    <w:p>
      <w:pPr/>
      <w:r>
        <w:rPr>
          <w:b w:val="1"/>
          <w:bCs w:val="1"/>
          <w:i w:val="1"/>
          <w:iCs w:val="1"/>
        </w:rPr>
        <w:t xml:space="preserve">Pavel  Hanzelka, lékař: </w:t>
      </w:r>
      <w:r>
        <w:rPr>
          <w:i w:val="1"/>
          <w:iCs w:val="1"/>
        </w:rPr>
        <w:t xml:space="preserve">„Velmi důležitá je i výživa a správné stravování. Senioři by měli mít  dostatek kvalitního a nejlépe čerstvého ovoce a zeleniny, která obsahuje vysoké  množství vitamínu C. Důležité je, aby snížili kontumace takzvaných  prozánětlivých potravin jako jsou jednoduché cukry, sladká jídla, zákusky a  podobně a tučná jídla.“</w:t>
      </w:r>
    </w:p>
    <w:p>
      <w:pPr/>
      <w:r>
        <w:rPr/>
        <w:t xml:space="preserve">S donáškou  jídla pomáhala i Studénecká Charita a dobrovolníci. Na tuto službu se mohou  starší lidé opět odkázat. 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Charity: </w:t>
      </w:r>
      <w:r>
        <w:rPr>
          <w:i w:val="1"/>
          <w:iCs w:val="1"/>
        </w:rPr>
        <w:t xml:space="preserve">„V současné době zajišťujeme dovoz obědů asi 45 seniorům na  území města Studénky. Pomáhají nám dobrovolníci ze SAKu. Kapacitu ještě máme a  obrátit se mohou přímo na nás na telefonní číslo buďto na mě nebo na kolegyni.“</w:t>
      </w:r>
    </w:p>
    <w:p>
      <w:pPr/>
      <w:r>
        <w:rPr/>
        <w:t xml:space="preserve">Pokud je  nezbytné, aby starší lidé opustili své domovy, je především důležité dbát na  nastavená pravidla a dodržovat je. </w:t>
      </w:r>
    </w:p>
    <w:p>
      <w:pPr/>
      <w:r>
        <w:rPr>
          <w:b w:val="1"/>
          <w:bCs w:val="1"/>
          <w:i w:val="1"/>
          <w:iCs w:val="1"/>
        </w:rPr>
        <w:t xml:space="preserve">Pavel  Hanzelka, lékař: </w:t>
      </w:r>
      <w:r>
        <w:rPr>
          <w:i w:val="1"/>
          <w:iCs w:val="1"/>
        </w:rPr>
        <w:t xml:space="preserve">„Velmi důležité je, aby měli roušky, lépe respirátory, protože chrání  především druhou osobu, určitě by měli nosit dezinfekční gely nebo spreje, a  hlavně v rizikových situacích – kliky, nákupní košíky, tlačítka bankomatů,  tak ihned po kontaktu vydezinfikovat ruce.“</w:t>
      </w:r>
    </w:p>
    <w:p>
      <w:pPr/>
      <w:r>
        <w:rPr/>
        <w:t xml:space="preserve">    Jak dlouho tato nelehká doba omezená nejrůznějšími  zákazy bude trvat, nikdo neví. Dbát o bezpečí sebe samých a zejména těch  nejohroženější je důležité pořád.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810/seniorum-pomahaji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2026-04-29T02:17:09+02:00</dcterms:created>
  <dcterms:modified xsi:type="dcterms:W3CDTF">2026-04-29T02:17:09+02:00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