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17.4.2021,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Pružná OPF Karviná. Otevírá nový studijní program Digitální business</w:t>
      </w:r>
    </w:p>
    <w:p>
      <w:pPr/>
      <w:r>
        <w:rPr/>
        <w:t xml:space="preserve">Od 1. dubna se mohou hlásit zájemci o nový studijní program Digitální business, který otevřela Obchodně podnikatelská fakulta v Karviné. Jde o profesně zaměřený bakalářský studijní program, standardní doba studia je tři roky. 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“Nový studijní program Digitální business je novým příspěvkem do naší mozaiky profesních studijních programů, které na fakultě máme. My si od toho slibujeme větší propojení s praxí, větší spolupráci studentů s konkrétními firmami v daném oboru."</w:t>
      </w:r>
    </w:p>
    <w:p>
      <w:pPr/>
      <w:r>
        <w:rPr/>
        <w:t xml:space="preserve">V tomto studijním programu se výrazně zvýší objem odborné praxe, kterou studenti budou realizovat u firem. Zvýší se i zapojení odborníků ve výuce a také objem konkrétních praktických úkolů.</w:t>
      </w:r>
    </w:p>
    <w:p>
      <w:pPr/>
      <w:r>
        <w:rPr>
          <w:b w:val="1"/>
          <w:bCs w:val="1"/>
        </w:rPr>
        <w:t xml:space="preserve">Martin Klepek, garant studijního programu: </w:t>
      </w:r>
      <w:r>
        <w:rPr/>
        <w:t xml:space="preserve">"Studenti v tom studijním programu budou studovat věci, které se týkají  elektronického obchodování, tzn. e-commerce. Ale není to jediná oblast, tou druhou jsou také procesy, tzn., digitalizace procesů ve firmách. Představte si třeba, že potřebujete podepsat fakturu od dvou jednatelů a potřebujete ty dva lidi k tomu fyzicky a co s tím uděláte, když je máte oba na home-office."</w:t>
      </w:r>
    </w:p>
    <w:p>
      <w:pPr/>
      <w:r>
        <w:rPr/>
        <w:t xml:space="preserve">Jedním z výstupů studenta může být i založení vlastního e-shopu.</w:t>
      </w:r>
    </w:p>
    <w:p>
      <w:pPr/>
      <w:r>
        <w:rPr>
          <w:b w:val="1"/>
          <w:bCs w:val="1"/>
        </w:rPr>
        <w:t xml:space="preserve">Martin Klepek, garant studijního programu:</w:t>
      </w:r>
      <w:r>
        <w:rPr/>
        <w:t xml:space="preserve"> "Ten studijní program je průnikem marketingu, informačních technologií a podnikání, tzn. nakombinuje všechny tři disciplíny, což je na něm unikátní."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“Koronavirová krize ukázala, že přesun podnikání do té digitální roviny je nevyhnutelný proces a jsme velice rádi, že můžeme tento program v této době studentům nabídnout."</w:t>
      </w:r>
    </w:p>
    <w:p>
      <w:pPr/>
      <w:r>
        <w:rPr/>
        <w:t xml:space="preserve">Studenti mohou přihlášky posílat až do konce srpna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93/pruzna-opf-karvina-otevira-novy-studijni-program-digitalni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2026-07-01T15:49:11+02:00</dcterms:created>
  <dcterms:modified xsi:type="dcterms:W3CDTF">2026-07-01T15:49:11+02:00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