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26.8.2021,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FN Ostrava má nové dárce. Na hromadném odběru krve se dohodli zaměstnanci porubské radnice</w:t>
      </w:r>
    </w:p>
    <w:p>
      <w:pPr/>
      <w:r>
        <w:rPr/>
        <w:t xml:space="preserve">Ostravská fakultní nemocnice je vděčná za každého dárce krve i krevní plazmy. Kritická situace je zejména v letních měsících, kdy roste jak počet úrazů, tak nehod. Pomoci se rozhodli i zaměstnanci porubské radnice. Z patnácti lidí, kteří hromadně přišli do krevního centra, bylo dvanáct prvodárců.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“Měla jsem trochu obavy a strach z toho, co mě čeká, ale když jsme to udělali hromadně a jsme tady týmově, tak mě to přesvědčilo a tu odvahu jsem získala a jsem moc ráda, že tu dneska jsme a jsem taky moc ráda, že to přesvědčilo tolik nových dárců, což bylo smyslem toho celého nápadu, že bychom chtěli pomoct.”</w:t>
      </w:r>
    </w:p>
    <w:p>
      <w:pPr/>
      <w:r>
        <w:rPr>
          <w:b w:val="1"/>
          <w:bCs w:val="1"/>
        </w:rPr>
        <w:t xml:space="preserve">Naděžda Kalužová, marketing, Krevní centrum FNO: </w:t>
      </w:r>
      <w:r>
        <w:rPr/>
        <w:t xml:space="preserve">“Moc děkujeme za tuto akci, protože nám to doplní zásoby krví v našich skladovacích prostorech. Operace jedou pořád, úrazy jsou neustále samozřejmě, protože léto ještě neskončilo a ještě chvilku to budeme muset akceptovat a ty lidi zachraňovat. Takže bez krve se dneska nedá dělat nic a krev se nedá ničím nahradit.”</w:t>
      </w:r>
    </w:p>
    <w:p>
      <w:pPr/>
      <w:r>
        <w:rPr/>
        <w:t xml:space="preserve">Další zaměstnanci radnice se chystají na druhý termín, který je naplánovaný na 12. října. Ti první to zvládli bez jakýchkoliv problémů.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7170/fn-ostrava-ma-nove-darce-na-hromadnem-odberu-krve-se-dohodli-zamestnanci-porubske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2026-04-11T17:50:38+02:00</dcterms:created>
  <dcterms:modified xsi:type="dcterms:W3CDTF">2026-04-11T17:50:38+02:00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