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Zastaralá jídelna krnovské nemocnice prošla kompletní rekonstrukcí. Nově má i klimatizaci</w:t>
      </w:r>
    </w:p>
    <w:p>
      <w:pPr/>
      <w:r>
        <w:rPr/>
        <w:t xml:space="preserve">Ponurá jídelna krnovské nemocnice se proměnila v moderní útulný a prosvětlený prostor. Po kompletní rekonstrukci získala nejen nový interiér, ale i vybavení, díky kterému bude sloužit i ke společenským a jiným akcím. 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“Jídelna byla opravdu z 50. let, bylo staré obložení, všechno. Hlavní výhodou je, že prostory jsou klimatizovány, takže i v letních měsících tady bude příjemně. Je to teprve začátek, protože chceme celou budovu v rámci výzvy, kde je rekuperace domu s fotovoltaikou, tak ji chceme dát do celého domu a namontovat fotovoltaické panely."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"Ta jídelna, když se podíváme za mnou, tak vypadá už opravdu moderně a myslím si, že zaměstnanci mají být na co pyšní."</w:t>
      </w:r>
    </w:p>
    <w:p>
      <w:pPr/>
      <w:r>
        <w:rPr/>
        <w:t xml:space="preserve">V jídelně s kuchyní, která prošla modernizací už dříve, vaří pro celou nemocnici, tedy nejen pro zaměstnance. Denně navaří až 1200 jídel.</w:t>
      </w:r>
    </w:p>
    <w:p>
      <w:pPr/>
      <w:r>
        <w:rPr>
          <w:b w:val="1"/>
          <w:bCs w:val="1"/>
        </w:rPr>
        <w:t xml:space="preserve">Lumír Válek, vedoucí provozu: </w:t>
      </w:r>
      <w:r>
        <w:rPr/>
        <w:t xml:space="preserve">"Vaříme diety, které jsou dělané tak, aby vyhovovaly jak zaměstnancům, tak pacientům. "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“Tady budou mít zdravotníci skutečně exkluzivní prostory perfektně vybavené. Může to sloužit i ke vzdělávacím účelům, takže perfektní.”</w:t>
      </w:r>
    </w:p>
    <w:p>
      <w:pPr/>
      <w:r>
        <w:rPr/>
        <w:t xml:space="preserve">Jídelna je rozdělena na dvě části s kapacitou 54 a 160 míst k sezení. Modernizace si vyžádala 2 a půl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19/zastarala-jidelna-krnovske-nemocnice-prosla-kompletni-rekonstrukci-nove-ma-i-klim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2026-06-08T07:20:45+02:00</dcterms:created>
  <dcterms:modified xsi:type="dcterms:W3CDTF">2026-06-08T07:20:45+02:00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