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30.1.2022,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trápí nemocnost kantorů i žáků, ředitelské volno přichází pozdě</w:t>
      </w:r>
    </w:p>
    <w:p>
      <w:pPr/>
      <w:r>
        <w:rPr/>
        <w:t xml:space="preserve">Při pondělním testování na 17 havířovských základních školách vyšel pozitivní výsledek u 80 dětí a 10 zaměstnanců. Jedná se tedy o relativně o nízká čísla. Realita na některých školách je ale zcela jiná. Na základní škole 1. Máje je situace tak vážná, že ředitelka, která musela rovněž zůstat doma, plánuje, že na příští týden vyhlásí ředitelské volno. </w:t>
      </w:r>
    </w:p>
    <w:p>
      <w:pPr/>
      <w:r>
        <w:rPr>
          <w:b w:val="1"/>
          <w:bCs w:val="1"/>
        </w:rPr>
        <w:t xml:space="preserve">Michaela Drozdová, ředitelka ZŠ 1. Máje:</w:t>
      </w:r>
      <w:r>
        <w:rPr/>
        <w:t xml:space="preserve"> “Problém nastává s personálním zajištění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jako ředitelům už to bude po schválení k ničemu, protože si myslím, že za 14 dní ta vlna už bude klesat. Takže málokterý z ředitelů už v té době to využije. Spíš bychom to využili teď v této době. Máme některé pedagogy v karanténě, některé nemocné a hlavně ta nemocnost u žáků obecně stoupá, takže někdy u zabezpečení výuky, by se o výuce snad ani nedalo mluvit, je to spíš dozor nad žáky. Ale snažíme se, ta situace je složitá jak pro nás, tak pro rodiče."</w:t>
      </w:r>
    </w:p>
    <w:p>
      <w:pPr/>
      <w:r>
        <w:rPr/>
        <w:t xml:space="preserve">Ředitelé v případě nouze budou muset vyčerpat klasické dny ředitelského volna. V tom případě ale rodiče nebudou mít nárok na ošetřovné. Problém je také ten, že třídy opakovaně chodí do karantén. </w:t>
      </w:r>
    </w:p>
    <w:p>
      <w:pPr/>
      <w:r>
        <w:rPr>
          <w:b w:val="1"/>
          <w:bCs w:val="1"/>
        </w:rPr>
        <w:t xml:space="preserve">Michaela Drozdová, ředitelka ZŠ 1. Máje:</w:t>
      </w:r>
      <w:r>
        <w:rPr/>
        <w:t xml:space="preserve"> “Včera jsme se dozvěděli, že tři třídy byly v kontaktu s nakaženým žákem ve čtvrtek, to znamená byla jim vyhlášena karanténa, akorát tím, že se karanténa vyhlašuje na pět dní, takže karanténa ta praktická, je vyhlášena jen pouze na dnešní den, pouze na úterý. Děti jsou zítra zpět ve škole, protože dojde k uplynutí pěti dnů od kontaktu. Zítra je po návratu budeme opět testovat antigenními testy, takže z předchozích období víme, že je velká pravděpodobnost, že někteří z těch, kteří se vrátí po té pětidenní karanténě, jim vyjde opět pozitivní test. Celé kolečko se bude opakovat a děti budou zase v pětidenní karanténě.”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637/skoly-trapi-nemocnost-kantoru-i-zaku-reditelske-volno-prichazi-po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2026-05-15T22:28:02+02:00</dcterms:created>
  <dcterms:modified xsi:type="dcterms:W3CDTF">2026-05-15T22:28:02+02:00</dcterms:modified>
</cp:coreProperties>
</file>

<file path=docProps/custom.xml><?xml version="1.0" encoding="utf-8"?>
<Properties xmlns="http://schemas.openxmlformats.org/officeDocument/2006/custom-properties" xmlns:vt="http://schemas.openxmlformats.org/officeDocument/2006/docPropsVTypes"/>
</file>