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uspořádala pro školáky dny otevřených dveří, zapojily se i složky IZS</w:t>
      </w:r>
    </w:p>
    <w:p>
      <w:pPr/>
      <w:r>
        <w:rPr/>
        <w:t xml:space="preserve">Ukázka výcviku služebních psů, byla jedním z největších zážitků pro školáky, kteří přišli na dny otevřených dveří, které pořádala havířovská městské policie.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“Nejvíce se mi líbilo, jak útočil na toho zloděje a líbilo se mi, jak přeskakovali ty překážky a zaujalo mne, jak hodně skočili vysoko. To se mi nejvíce líbilo.”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 slov, je to výborné. Hodní jsou, poslouchají na povel. Nemám slov.”</w:t>
      </w:r>
    </w:p>
    <w:p>
      <w:pPr/>
      <w:r>
        <w:rPr/>
        <w:t xml:space="preserve">Aby toho děti co nejvíce viděly a odnesly si i zajímavé informace, do akce jsou vždy zapojeny také složky IZS.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“Teď jsme měli dva roky pauzu kvůli covidu. Navázali jsme tam, kde jsme skončili. Jsme to my, vedle hasičský záchranný sbor, plus tady s námi bývá PČR a záchranná služba. To znamená všechny záchranné složky IZS a městská policie, která zatím není součástí IZS. Máme ukázky všeho, co používáme. Auta, kolo, výstroj, výzbroj a nejoblíbenější ukázka jsou služební psi. Ten základ je, aby se děti seznámily se složkami IZS, a aby nás viděly i trochu jinak, než na té ulici, když třeba něco vyvedou a my je potom řešíme, aby nás braly jako partnera, když potřebují pomoct, poradit, tak aby se na nás obracely.”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chtěl tady dneska vidět hlavně zbraně a nic víc. U hasičů to bylo dobré, mohli jsme si projít auta, stříkali jsme vodou, házeli jsme balónky a povídali jsme si. Bylo to dobré a dneska se mi ten den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“Hasiči a policisté mají tu práci těžkou, ale zvládají ji, pokud jsou dobře vycvičení. Já jsem viděl naživo odjezd sanitky a hasiči mne zaujali. Ty jejich stroje, měli tam také rozbitá auta, to se mi líbilo a byly tam obří nůžky, to bych chtěl do pracovek.”</w:t>
      </w:r>
    </w:p>
    <w:p>
      <w:pPr/>
      <w:r>
        <w:rPr/>
        <w:t xml:space="preserve">Během tří dnů navštívilo akci zhruba 1500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752/mestska-policie-v-havirove-usporadala-pro-skolaky-dny-otevrenych-dveri-zapojily-se-i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2026-05-14T17:18:12+02:00</dcterms:created>
  <dcterms:modified xsi:type="dcterms:W3CDTF">2026-05-14T17:18:12+02:00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