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mohli prožít historický víkend se světovými šermíři</w:t>
      </w:r>
    </w:p>
    <w:p>
      <w:pPr/>
      <w:r>
        <w:rPr/>
        <w:t xml:space="preserve">Pohled do historie, kdy vládli králové a královny obklopení šlechtou, ale i silnými rytíři, byl velkým lákadlem pro víkendové navštívení náměstí Republiky. Lidé mohli zhlédnout dobové tance, seznámit se s Vévodou z Valdštejna a jeho dvoranou, viděli mušketýry a hlavně šermířské turnaje.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"Podařilo se nám tady sehnat soubor Merlet, což je soubor šermířů, rytířů, kteří jsou známí po celé Evropě. Natočili asi sto filmů. Natočili třeba Tróju, Johanku z Arku a jsou to špičky v oboru."  </w:t>
      </w:r>
    </w:p>
    <w:p>
      <w:pPr/>
      <w:r>
        <w:rPr/>
        <w:t xml:space="preserve">Historičtí šermíři si to do Havířova přijeli užít a předvést opravdu to nejlepší. </w:t>
      </w:r>
    </w:p>
    <w:p>
      <w:pPr/>
      <w:r>
        <w:rPr>
          <w:b w:val="1"/>
          <w:bCs w:val="1"/>
        </w:rPr>
        <w:t xml:space="preserve">Roman Spáčil, Merlet: </w:t>
      </w:r>
      <w:r>
        <w:rPr/>
        <w:t xml:space="preserve">"Je to náročné hrozně, proto tady už máme naše mladé, kteří se zaučují a dělají ty gladiátory, kteří jsou nároční a my pak jedeme tu renesanci po nich, takže už je nás více na to vystoupení."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“Obdivuji, jak to měli secvičené a také si myslím, že to musí celkem bolet. Nebyly to falešné zbraně, byly sice otupené, ale i tak. Bylo tam dost síly.”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opravdu nádherné, ty kostýmy jsou úplně úžasné.”</w:t>
      </w:r>
    </w:p>
    <w:p>
      <w:pPr/>
      <w:r>
        <w:rPr/>
        <w:t xml:space="preserve">Vrcholem sobotního večera bylo velké iluzionistické představení, na které navazovalo představení světel a ohňů a na závěr si lidé vyslechli příběh Stroje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129/lide-v-havirove-mohli-prozit-historicky-vikend-se-svetovymi-serm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