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20.10.2022,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ve Frýdku-Místku mohou nově platit za parkování kartou i mobilní aplikací</w:t>
      </w:r>
    </w:p>
    <w:p>
      <w:pPr/>
      <w:r>
        <w:rPr/>
        <w:t xml:space="preserve">Zámecké náměstí a 8. pěší pluk ve Frýdku-Místku jsou první  místa, kam byly nainstalovány nové parkovací automaty. Umožňují nový a moderní  způsob platby za parkování.</w:t>
      </w:r>
    </w:p>
    <w:p>
      <w:pPr/>
      <w:r>
        <w:rPr>
          <w:b w:val="1"/>
          <w:bCs w:val="1"/>
        </w:rPr>
        <w:t xml:space="preserve">Vladimír Macura, předseda představenstva TS F-M:</w:t>
      </w:r>
      <w:r>
        <w:rPr/>
        <w:t xml:space="preserve"> "Především se tam zadává registrační značka vozidla, takže  kontrola pro případně městkou policii je potom jednodušší. Výhledově počítáme s tím,  že se nebudou muset tisknout parkovací lístky, takže i na tom bude nějaká  úspora."</w:t>
      </w:r>
    </w:p>
    <w:p>
      <w:pPr/>
      <w:r>
        <w:rPr/>
        <w:t xml:space="preserve">Velkou výhodou je také nová parkovací aplikace, ke které se řidiči  dostanou snadno z chytrého mobilního telefonu. Zadají do ní potřebné údaje  a jsou schopni přímo z telefonu zaplatit. </w:t>
      </w:r>
    </w:p>
    <w:p>
      <w:pPr/>
      <w:r>
        <w:rPr>
          <w:b w:val="1"/>
          <w:bCs w:val="1"/>
        </w:rPr>
        <w:t xml:space="preserve">Vladimír Macura, předseda představenstva TS F-M:</w:t>
      </w:r>
      <w:r>
        <w:rPr/>
        <w:t xml:space="preserve"> "Je to aplikace brněnské firmy Tikiti. Ta aplikace je velice  intuitivní. Buď si načtete QR kódem stránku, kde se vám objeví ta aplikace. A zadáváte  oblast, dobu parkování, registrační značku, přijde vám potvrzení o zaplacení.  Můžete v té aplikaci se také trvale zaregistrovat, to znamená, že vám  chodí jednak upozornění, že doba parkování se blíží ke svému konci. Můžete tam  trvale zadat několik registračních značek vozidel a máte tam i historii nákupů  v té aplikaci. To znamená, pokud byste si potřebovali vytisknout nějaký  doklad, že jste měsíc někde parkovali, tak je to samozřejmě možné."</w:t>
      </w:r>
    </w:p>
    <w:p>
      <w:pPr/>
      <w:r>
        <w:rPr/>
        <w:t xml:space="preserve">Nové parkovací automaty umožňují také platby kartou. A pokud  se zaregistrujete do parkovací aplikace, můžete prodlužovat dobu parkování klidně  na dálku. </w:t>
      </w:r>
    </w:p>
    <w:p>
      <w:pPr/>
      <w:r>
        <w:rPr>
          <w:b w:val="1"/>
          <w:bCs w:val="1"/>
        </w:rPr>
        <w:t xml:space="preserve">Vladimír Macura, předseda představenstva TS F-M:</w:t>
      </w:r>
      <w:r>
        <w:rPr/>
        <w:t xml:space="preserve"> "Nejvíce si slibujeme od té nové aplikace, protože ta je velice  jednoduchá. Když si někdo tu stránku té aplikace uloží do mobilu, tak ani  nemusí chodit k žádnému automatu. Já mám osobní zkušenost, že jsem to  používal asi podruhé nebo potřetí tady na frýdeckém náměstí. A než jsem z parkovacího  místa vyšel z náměstí, tak jsem měl zaplaceno. I včetně toho, že mě došlo  potvrzení, takže myslím si, že pro někoho, kdo tady jezdí pravidelně je ta  aplikace ideální."</w:t>
      </w:r>
    </w:p>
    <w:p>
      <w:pPr/>
      <w:r>
        <w:rPr/>
        <w:t xml:space="preserve">Město je od října rozděleno do tří parkovacích zón s různým  ceníkem pro parkování. A celý parkovací systém se ještě postupně vylaďuje. </w:t>
      </w:r>
    </w:p>
    <w:p>
      <w:pPr/>
      <w:r>
        <w:rPr>
          <w:b w:val="1"/>
          <w:bCs w:val="1"/>
        </w:rPr>
        <w:t xml:space="preserve">Jana Musálková Jeckelová, mluvčí Frýdku-Místku:</w:t>
      </w:r>
      <w:r>
        <w:rPr/>
        <w:t xml:space="preserve"> "Ve Frýdku-Místku funguje nový systém parkování od října ve  zkušebním režimu. Momentálně sbíráme připomínky občanů. Snažíme se ten systém  vylepšit. Až na jaře by tedy měl jet v ostrém provozu se zapracovanými  připomínkami občanů."</w:t>
      </w:r>
    </w:p>
    <w:p>
      <w:pPr/>
      <w:r>
        <w:rPr/>
        <w:t xml:space="preserve">Aktuálně město zároveň zadalo pořízení Studie proveditelnosti  rezidentního parkování na sídlišti Slezská.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3929/lide-ve-frydkumistku-mohou-nove-platit-za-parkovani-kartou-i-mobilni-apli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2026-10-22T03:41:36+02:00</dcterms:created>
  <dcterms:modified xsi:type="dcterms:W3CDTF">2026-10-22T03:41:36+02:00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