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budou dělat radost darované vánoční stromy i stromečky zdobené dětmi</w:t>
      </w:r>
    </w:p>
    <w:p>
      <w:pPr/>
      <w:r>
        <w:rPr/>
        <w:t xml:space="preserve">Statný 14 metrů vysoký smrk rostl 46 let u chaty na  Hukvaldech. Frýdku-Místku ho věnoval pan Jan Jach z Markvartovic, strom  zasadil jeho strýc, který bohužel loni zemřel na covid.</w:t>
      </w:r>
    </w:p>
    <w:p>
      <w:pPr/>
      <w:r>
        <w:rPr>
          <w:b w:val="1"/>
          <w:bCs w:val="1"/>
        </w:rPr>
        <w:t xml:space="preserve">Jan Jach, dárce vánočního stromu:</w:t>
      </w:r>
      <w:r>
        <w:rPr/>
        <w:t xml:space="preserve"> "Byl hospitalizován na konci roku 2020 na banální úraz. V nemocnici  dostal covid a ochrnul, stal se imobilním a jeho přáním bylo, že ten strom je  možné darovat. A že udělá aspoň tu radost, když už ten příběh je takový smutný.  Takže aspoň udělá radost v této ponuré době takové divné, rozsvítí alespoň  úsměv na tváři, hlavně dětem a lidem, kteří se přijdou podívat."</w:t>
      </w:r>
    </w:p>
    <w:p>
      <w:pPr/>
      <w:r>
        <w:rPr/>
        <w:t xml:space="preserve">Naložení stromu, jeho upevnění a přeprava z Hukvald na  místecké náměstí zabrala hodinu a půl. Na náměstí byl strom upevněn ve dva  metry hlubokém otvoru. Stromek na Zámecké náměstí pak přijel z Řepišť. 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"Po instalaci prakticky bude zapotřebí 2 až 3 dny, aby  stromky byly nazdobeny. Na místeckém náměstí se budou podílet zhruba 4 lidé ty  3 dny, dvě montážní plošiny. Budou instalovat zhruba 1 500 metrů světelného  řetězu s nějakými 15 000 LED žárovičkami. Plus budou ještě doplněny  nějaké další světelné prvky, které jsou proměnlivé a barevné. Tak, aby to  tvořilo jakýsi celek."</w:t>
      </w:r>
    </w:p>
    <w:p>
      <w:pPr/>
      <w:r>
        <w:rPr/>
        <w:t xml:space="preserve">Vánoční výzdoba letos zůstane stejná, jako v předešlých  letech. Novinkou jsou ale malé vánoční stromečky před magistrátem, které  nazdobily děti z mateřských a základních škol. Ozdoby si také samy  vyrobily. </w:t>
      </w:r>
    </w:p>
    <w:p>
      <w:pPr/>
      <w:r>
        <w:rPr>
          <w:b w:val="1"/>
          <w:bCs w:val="1"/>
        </w:rPr>
        <w:t xml:space="preserve">Adriana Krellová, pedagog MŠ Pohádka:</w:t>
      </w:r>
      <w:r>
        <w:rPr/>
        <w:t xml:space="preserve"> "Řetězec, který byl vyrobený z těstovin, nabarvený barvou,  namotaný na provázku. Další výzboba tam byla z korálků, jsou to dřevěné  korálky, bílé barvy a hnědé, na konci je rolnička, které děti navlékaly na  drátek, to jsme potom navěsili."</w:t>
      </w:r>
    </w:p>
    <w:p>
      <w:pPr/>
      <w:r>
        <w:rPr>
          <w:b w:val="1"/>
          <w:bCs w:val="1"/>
        </w:rPr>
        <w:t xml:space="preserve">Vratislav Matěj, ředitel ZŠ a MŠ Naděje:</w:t>
      </w:r>
      <w:r>
        <w:rPr/>
        <w:t xml:space="preserve">  "Konkrétně jsou to výtvory rukodělné, zalaminátované, aby to vydrželo  to počasí, které to má mít."</w:t>
      </w:r>
    </w:p>
    <w:p>
      <w:pPr/>
      <w:r>
        <w:rPr/>
        <w:t xml:space="preserve">Na náměstí Svobody pak proběhne v neděli 27. listopadu v 16:45  slavnostní rozsvícení vánočního stromu a zahájení adventního programu.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"Bude spousta atrakcí pro děti. Zvířátka, pošta, všechno, na  co jsou lidé zvyklí. A věřím, že i ten program, který připravovala Kultura F-M,  bude odpovídat tradicím a bude krásně prokreslovat tu vánoční atmosféru  ztišení, hledání a očekávání příchodu."</w:t>
      </w:r>
    </w:p>
    <w:p>
      <w:pPr/>
      <w:r>
        <w:rPr/>
        <w:t xml:space="preserve">Adventní kulturní program je pak naplánován téměř na každý  den až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499/ve-frydkumistku-budou-delat-radost-darovane-vanocni-stromy-i-stromecky-zdobene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2026-04-20T17:04:33+02:00</dcterms:created>
  <dcterms:modified xsi:type="dcterms:W3CDTF">2026-04-20T17:04:33+02:00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