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Lumpíkov dává dohromady možnosti pomoci pro matky samoživitelky ve Frýdku-Místku</w:t>
      </w:r>
    </w:p>
    <w:p>
      <w:pPr/>
      <w:r>
        <w:rPr/>
        <w:t xml:space="preserve">Rodinné a vzdělávací centrum Lumpíkov uspořádalo kulatý stůl  k podpoře matek samoživitelek.</w:t>
      </w:r>
    </w:p>
    <w:p>
      <w:pPr/>
      <w:r>
        <w:rPr>
          <w:b w:val="1"/>
          <w:bCs w:val="1"/>
        </w:rPr>
        <w:t xml:space="preserve">Michaela, matka samoživitelka:</w:t>
      </w:r>
      <w:r>
        <w:rPr/>
        <w:t xml:space="preserve"> "Myslím si, že je to velmi potřebné, protože ty maminky opravdu  neví, kde mají začít, když mají nějaký problém ve vztahu, v rodině a  podobně."</w:t>
      </w:r>
    </w:p>
    <w:p>
      <w:pPr/>
      <w:r>
        <w:rPr>
          <w:b w:val="1"/>
          <w:bCs w:val="1"/>
        </w:rPr>
        <w:t xml:space="preserve">Veronika Madejová, koordinátorka projektu  Ženám s odvahou:</w:t>
      </w:r>
      <w:r>
        <w:rPr/>
        <w:t xml:space="preserve"> "Sešli jsme se tady v rámci projektu Ženám s odvahou,  ten kulatý stůl je realizovaný. Sešli jsme se tady ve složení Poskytovatelé sociálních  služeb, zástupci úřadu práce, zástupce Magistrátu města Frýdku-Místku. Jsou  tady i poskytovatelé služeb z Ostravy, z Centra sociálních služeb. Je  tady zástupce z města Vratimov."</w:t>
      </w:r>
    </w:p>
    <w:p>
      <w:pPr/>
      <w:r>
        <w:rPr/>
        <w:t xml:space="preserve">Cílem akce bylo zjistit rozsah a možnosti služeb, které mohou  matky samoživitelky využít. </w:t>
      </w:r>
    </w:p>
    <w:p>
      <w:pPr/>
      <w:r>
        <w:rPr>
          <w:b w:val="1"/>
          <w:bCs w:val="1"/>
        </w:rPr>
        <w:t xml:space="preserve">Veronika Madejová, koordinátorka projektu Ženám s odvahou:</w:t>
      </w:r>
      <w:r>
        <w:rPr/>
        <w:t xml:space="preserve">  "Žena, která se ocitne v této situaci. Je sama, má děti  malé a nemá třeba kam jít. Jde o to, že matky samoživitelky jako takové nejsou  cílovou skupinou přesně definovanou zákonem o sociálních službách a tím pádem  se jim trochu hůř hledá ta nabídka těch služeb. A proto výstupem z tohoto jednání  bude to, že budeme mít informace jaké sociální služby jsou tady, jaké další  služby jsou tady, které mohou matky samoživitelky čerpat. A my z toho uděláme  jakousi brožuru nebo manuál nebo prohlížeč. Aby ty ženy, když se dostanou do  této situace, mohly jednoduše nalézt. Jsem v této situaci, odcházím od  manžela, potřebuji někam jít, kam můžu jít, co můžu využít, na jaké dávky mám  nárok, na jakou podporu mám nárok. Aby se ty ženy velmi jednoduše mohly  zorientovat. A bylo to pro ně jednodušší v té situaci."</w:t>
      </w:r>
    </w:p>
    <w:p>
      <w:pPr/>
      <w:r>
        <w:rPr>
          <w:b w:val="1"/>
          <w:bCs w:val="1"/>
        </w:rPr>
        <w:t xml:space="preserve">Michaela, matka samoživitelka:</w:t>
      </w:r>
      <w:r>
        <w:rPr/>
        <w:t xml:space="preserve"> "Tady děvčata z Lumpíkova mě doporučila paní  psycholožku, která byla úžasná a dále mi doporučili právničku, se kterou jsem  se mohla poradit, jaké kroky můžu dělat dál. Nabídli mi i možnost vzdělávání v projektu  Ženám s odvahou. Takže jsem prošla všemi těmi možnostmi toho vzdělávání,  jako byla finanční gramotnost, jako byly komunikační dovednosti a další různá  témata."</w:t>
      </w:r>
    </w:p>
    <w:p>
      <w:pPr/>
      <w:r>
        <w:rPr/>
        <w:t xml:space="preserve">Matky samoživitelky mají ve Frýdku-Místku hlavně velký  problém najít dostupné bydlení. </w:t>
      </w:r>
    </w:p>
    <w:p>
      <w:pPr/>
      <w:r>
        <w:rPr>
          <w:b w:val="1"/>
          <w:bCs w:val="1"/>
        </w:rPr>
        <w:t xml:space="preserve">Veronika Madejová, koordinátorka projektu Ženám s odvahou:</w:t>
      </w:r>
      <w:r>
        <w:rPr/>
        <w:t xml:space="preserve">  "Co tady máme matky samoživitelky, které se účastnily našeho  vzdělávání, tak jsme v podstatě my jim našli bydlení. Přes nějaké známé  nebo kamarády, že se podařilo vyřešit velmi rychle tuto situaci. Jinak je to  problematické."</w:t>
      </w:r>
    </w:p>
    <w:p>
      <w:pPr/>
      <w:r>
        <w:rPr>
          <w:b w:val="1"/>
          <w:bCs w:val="1"/>
        </w:rPr>
        <w:t xml:space="preserve">Leona Sárkőziová (ANO), náměstkyně  primátora Frýdku-Místku: </w:t>
      </w:r>
      <w:r>
        <w:rPr/>
        <w:t xml:space="preserve">"Já jsem velmi ráda,  že Lumpíkov takovou akci pořádá, protože opravdu těch matek samoživitelek je  hodně a v našem městě zvlášť. A myslím si, že v minulosti nebyly tyto  možnosti. Matky samoživitelky musely samy zjišťovat si různé informace, musely  samy hledat, jak si pomoci."</w:t>
      </w:r>
    </w:p>
    <w:p>
      <w:pPr/>
      <w:r>
        <w:rPr/>
        <w:t xml:space="preserve">Lumpíkov plánuje do května k této problematice ještě  jeden kulatý stůl a také konferenci pro zaměstnavatele, veřejnou správu i  širokou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267/lumpikov-dava-dohromady-moznosti-pomoci-pro-matky-samozivitelk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2026-05-13T16:27:34+02:00</dcterms:created>
  <dcterms:modified xsi:type="dcterms:W3CDTF">2026-05-13T16:27:34+02:00</dcterms:modified>
</cp:coreProperties>
</file>

<file path=docProps/custom.xml><?xml version="1.0" encoding="utf-8"?>
<Properties xmlns="http://schemas.openxmlformats.org/officeDocument/2006/custom-properties" xmlns:vt="http://schemas.openxmlformats.org/officeDocument/2006/docPropsVTypes"/>
</file>