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vybrala vítěze ankety Ředitel roku 2023. Titul byl udělen třem pedagogům ze základních i mateřské školy</w:t>
      </w:r>
    </w:p>
    <w:p>
      <w:pPr/>
      <w:r>
        <w:rPr/>
        <w:t xml:space="preserve">V loňském školním roce vznikla v Ostravě nová anketa s názvem Ředitel školy roku. Nominace k tomuto ocenění může podat kdokoliv. Mohou to být děti, kolegové nebo i rodiče dětí. Za rok 2023 město obdrželo celkem 16 nominací, ze kterých byly vybráni tři vítězové.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Za dobrou školou je třeba vždy hledat výjimečného ředitele a skvělé učitele. Je to ředitel, kdo vtiskne škole její dobré jméno, odpracuje stovky hodin, aby zajistil nejen materiální záležitosti, ale také zdravé klima školy a její příznivou atmosféru. Ocenění přichází s inovativními postupy, umí motivovat své okolí, jsou vzorem dětem, rodičům i pedagogům. Jsem velmi ráda, že město si zásadnost práce ředitelů uvědomuje a tyto klíčové manažery oceňuje."</w:t>
      </w:r>
    </w:p>
    <w:p>
      <w:pPr/>
      <w:r>
        <w:rPr/>
        <w:t xml:space="preserve">Zastupitelstvo města tak titul Ředitel roku 2023 udělilo ředitelce Základní školy Dětská v Porubě, která preferuje moderní metody, kritické myšlení  i projektové vyučování. </w:t>
      </w:r>
    </w:p>
    <w:p>
      <w:pPr/>
      <w:r>
        <w:rPr>
          <w:b w:val="1"/>
          <w:bCs w:val="1"/>
        </w:rPr>
        <w:t xml:space="preserve">Zuzana Škapová, ředitelka, ZŠ Dětská: </w:t>
      </w:r>
      <w:r>
        <w:rPr/>
        <w:t xml:space="preserve">“My jsme v minulém roce navázali spolupráci s libereckou univerzitou. Studenti pro nás připravili tuto didaktickou hru. Připravili odemykací úlohy, které děti ve třídách řešily a aby mohly vůbec začít těžit písmenka, tak musely uhodnout větší úlohu, aby do třídy mohly jít.”</w:t>
      </w:r>
    </w:p>
    <w:p>
      <w:pPr/>
      <w:r>
        <w:rPr/>
        <w:t xml:space="preserve">Dalším Ředitelem roku je Jan Veřmiřovský ze školy na Březinově ulici v Zábřehu, který se zasadil o vybavení školy moderními učebnami a technologiemi a třetí oceněnou je ředitelka Mateřské školy na Varenské ulici Stanislava Korcová, která se zaměřuje na práci s nadanými dětmi a rozvíjí jejich talenty.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856/ostrava-vybrala-viteze-ankety-reditel-roku-2023-titul-byl-udelen-trem-pedagogum-ze-zakladnich-i-mater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2026-05-23T20:34:09+02:00</dcterms:created>
  <dcterms:modified xsi:type="dcterms:W3CDTF">2026-05-23T20:34:09+02:00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