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táhl seniorku po zemi 10 metrů. Interpol ho zadržel v Rumunsku</w:t>
      </w:r>
    </w:p>
    <w:p>
      <w:pPr/>
      <w:r>
        <w:rPr/>
        <w:t xml:space="preserve">Loni v říjnu volala svědkyně na tísňovou linku policie, že viděla loupež v Ostravě-Porubě na Vřesinské ulici. Lupič si počínal velmi surově a jeho obětí se stala 75letá žena. </w:t>
      </w:r>
    </w:p>
    <w:p>
      <w:pPr/>
      <w:r>
        <w:rPr>
          <w:b w:val="1"/>
          <w:bCs w:val="1"/>
        </w:rPr>
        <w:t xml:space="preserve">telefonát na tísňovou linku:</w:t>
      </w:r>
      <w:r>
        <w:rPr/>
        <w:t xml:space="preserve"> "Chtěla bych nahlásit krádež kabelky přímo na ulici. Já jsem svědek a viděla jsem jak pan vystoupil z auta, paní strhl kabelku a shodil jí na zem a s kabelkou ujeli. </w:t>
      </w:r>
    </w:p>
    <w:p>
      <w:pPr/>
      <w:r>
        <w:rPr>
          <w:b w:val="1"/>
          <w:bCs w:val="1"/>
        </w:rPr>
        <w:t xml:space="preserve">Radim Bena, vedoucí 9. oddělení obecné kriminality Ostrava: </w:t>
      </w:r>
      <w:r>
        <w:rPr/>
        <w:t xml:space="preserve">"Sáhl ji na popruh kabelky, kterou seniorka držela v ruce, začal se s ní o ni přetahovat, shodil ji při tom  na zem a několik metrů ji po zemi táhnul. Nakonec se mu podařilo kabelky zmocnit."</w:t>
      </w:r>
    </w:p>
    <w:p>
      <w:pPr/>
      <w:r>
        <w:rPr/>
        <w:t xml:space="preserve">Při pátrání se policisté nestačili divit. Ukázalo se, že jde o gang dvou manželských párů z Rumunska, který jezdí po Česku, vydává se za hluchoněmé a vybírá peníze. Loupež byla prý sólo akce 24letého mladíka. Gang asi získával peníze podobným způsobem po celé Evropě. Interpol zadržel mladíka v Rumunska odkud byl předán do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9. oddělení obecné kriminality Ostrava muže obvinil ze zvlášť závažného zločinu loupeže.  Ten s kriminalisty spolupracoval, ke svému jednání se plně doznal. V případě prokázání viny mu  hrozí trest odnětí svobody od dvou do deseti let. Také byl podán podnět na vzetí do vazby, který  byl soudcem akceptován."</w:t>
      </w:r>
    </w:p>
    <w:p>
      <w:pPr/>
      <w:r>
        <w:rPr/>
        <w:t xml:space="preserve">Policisté také zjistili, že si gang zřejmě přišel na slušné peníze, protože většinou bydlel v drahých hotelech a stavoval se v kvalitních restauracích.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553/lupic-tahl-seniorku-po-zemi-10-metru-interpol-ho-zadrzel-v-rumu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2026-05-01T00:00:36+02:00</dcterms:created>
  <dcterms:modified xsi:type="dcterms:W3CDTF">2026-05-01T00:00:36+02:00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