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Vybrané opavské školky nabídnou více míst. Vznikají v nich nová oddělení</w:t>
      </w:r>
    </w:p>
    <w:p>
      <w:pPr/>
      <w:r>
        <w:rPr/>
        <w:t xml:space="preserve">Opavská radnice zvyšuje počet tříd ve školkách. Tímto krokem reagovala na demografický vývoj, kdy se v minulých letech rodilo na 550 dětí ročně. Chyběla nejen místa pro děti mladší než 3 roky, ale také logopedické třídy.</w:t>
      </w:r>
    </w:p>
    <w:p>
      <w:pPr/>
      <w:r>
        <w:rPr>
          <w:b w:val="1"/>
          <w:bCs w:val="1"/>
        </w:rPr>
        <w:t xml:space="preserve">Vladimír Schreier (ANO), náměstek primátora Opavy: </w:t>
      </w:r>
      <w:r>
        <w:rPr/>
        <w:t xml:space="preserve">“Protože máme velké množství odkladů a především z logopedických důvodů, tak chceme vytvořit možná další oddělení, která by měla logopedickou přípravu a tam je menší počet dětí. Tam je pouze 15 dětí proti 25, 28, které jsou v běžném oddělení, kde není nějaká speciální příprava. Nicméně poslední dva roky jsou takové, že výrazně poklesla porodnost. Třeba v loňském roce je to jenom něco přes 400 dětí, takže to se nám projeví během 3 let, takže nebudeme v té výstavbě pokračovat.”</w:t>
      </w:r>
    </w:p>
    <w:p>
      <w:pPr/>
      <w:r>
        <w:rPr/>
        <w:t xml:space="preserve">Nové oddělení loni vzniklo v MŠ Edvarda Beneše a další se dokončují v MŠ v Kylešovicích, kde kdysi byla knihovna a ve školce v Malých Hošticích.</w:t>
      </w:r>
    </w:p>
    <w:p>
      <w:pPr/>
      <w:r>
        <w:rPr>
          <w:b w:val="1"/>
          <w:bCs w:val="1"/>
        </w:rPr>
        <w:t xml:space="preserve">Marcela Rojíčková, ředitelka ZŠ a MŠ Malé Hoštice: </w:t>
      </w:r>
      <w:r>
        <w:rPr/>
        <w:t xml:space="preserve">“Momentálně se v naší školce dělá přestavba, dělá se přístavba třídy a teď se dokončila v průběhu prosince nová výdejna stravy pro naše děti, aby už nemusely chodit do základní školy na obědy. Ve výdejně máme celé zázemí kuchyně nově vybudované, máme nově vybudované odvětrávací šachty, které nám tady chyběly."</w:t>
      </w:r>
    </w:p>
    <w:p>
      <w:pPr/>
      <w:r>
        <w:rPr/>
        <w:t xml:space="preserve">Nové je veškeré vybavení, které je celé z nerezu a také všechny spotřebiče včetně myčky nádobí.  </w:t>
      </w:r>
    </w:p>
    <w:p>
      <w:pPr/>
      <w:r>
        <w:rPr>
          <w:b w:val="1"/>
          <w:bCs w:val="1"/>
        </w:rPr>
        <w:t xml:space="preserve">Marcela Rojíčková, ředitelka ZŠ a MŠ Malé Hoštice:</w:t>
      </w:r>
      <w:r>
        <w:rPr/>
        <w:t xml:space="preserve"> “Jsme moc rádi za spolupráci se zřizovatelem, protože v podstatě díky tomu novému zázemí proběhne i rekonstrukce stávajících prostor, které jsme opravdu potřebovali. V této třídě od září počítáme s logopedickou třídou. Tady je nově zřízené okno na zahradu, kdy děti budou chodit z terasy přímo na zahradu ven. Z nové třídy, která se buduje, bude to stejné, že děti budou moct vyjít na zahradu.”</w:t>
      </w:r>
    </w:p>
    <w:p>
      <w:pPr/>
      <w:r>
        <w:rPr/>
        <w:t xml:space="preserve">Rekonstrukcí procházejí také veškeré sklepní prostory, kde vznikne mimo jiné prádelna, toalety pro děti a také sklady.</w:t>
      </w:r>
    </w:p>
    <w:p>
      <w:pPr/>
      <w:r>
        <w:rPr>
          <w:b w:val="1"/>
          <w:bCs w:val="1"/>
        </w:rPr>
        <w:t xml:space="preserve">Marcela Rojíčková, ředitelka ZŠ a MŠ Malé Hoštice:</w:t>
      </w:r>
      <w:r>
        <w:rPr/>
        <w:t xml:space="preserve"> “V této místnosti vznikne kancelář, která se celá renovovala a zázemí pro zaměstnance školky. Bývalá výdejna nám zničila celé podlahy díky těm výparům, to všechno se muselo celé vytrhat, odizolovat, aby tady nevznikala plíseň. Tady tou přestavbou vznikne obrovská terasa, která propojí dvě třídy. Stávající třídu s novou třídou a taky tady vznikl úplně nový vchod do šaten pro děti, takže můžou jít přímo na zahradu.”</w:t>
      </w:r>
    </w:p>
    <w:p>
      <w:pPr/>
      <w:r>
        <w:rPr>
          <w:b w:val="1"/>
          <w:bCs w:val="1"/>
        </w:rPr>
        <w:t xml:space="preserve">Vladimír Schreier (ANO), náměstek primátora Opavy: “</w:t>
      </w:r>
      <w:r>
        <w:rPr/>
        <w:t xml:space="preserve">Hoštice by měly být dokončeny do konce května. To znamená, první žáci tam budou nastupovat od 1. září 2024. Co se týká Kylešovic, ty by měly být taky na jaře hotové. Na Liptovské ulici budou  dvě oddělení, v Hošticích bude jedno oddělení MŠ s tím, že opět na Liptovské v Kylešovicích by měly nastoupit první děti od 1. 9. 2024.”</w:t>
      </w:r>
    </w:p>
    <w:p>
      <w:pPr/>
      <w:r>
        <w:rPr/>
        <w:t xml:space="preserve">Mateřskou školu v Malých Hošticích momentálně navštěvuje 50 dětí, což je plná kapacita. Díky rozšíření o novou třídu se zvýší o 28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097/vybrane-opavske-skolky-nabidnou-vice-mist-vznikaji-v-nich-nova-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2026-04-20T14:56:30+02:00</dcterms:created>
  <dcterms:modified xsi:type="dcterms:W3CDTF">2026-04-20T14:56:30+02:00</dcterms:modified>
</cp:coreProperties>
</file>

<file path=docProps/custom.xml><?xml version="1.0" encoding="utf-8"?>
<Properties xmlns="http://schemas.openxmlformats.org/officeDocument/2006/custom-properties" xmlns:vt="http://schemas.openxmlformats.org/officeDocument/2006/docPropsVTypes"/>
</file>