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Vařiči pervitinu si kvůli zápachu udělali polní kuchyni v lese. Chtěli uvařit desítky kilogramů drogy</w:t>
      </w:r>
    </w:p>
    <w:p>
      <w:pPr/>
      <w:r>
        <w:rPr/>
        <w:t xml:space="preserve">Na záběrech ze zadržení gangu výrobců a distributorů pervitinu můžete zároveň vidět v jakých podmínkách drogu vyráběli. Na Novojičínsku si na odlehlém místě pronajali bývalý statek a tam byli také zatčeni zásahovou jednotkou.</w:t>
      </w:r>
    </w:p>
    <w:p>
      <w:pPr/>
      <w:r>
        <w:rPr/>
        <w:t xml:space="preserve">Část celého procesu výroby pervitinu, ale neprobíhala na statku. Kvůli silnému zápachu si v přilehlém lese postavili jakousi polní kuchyni a některé práce prováděli tam. </w:t>
      </w:r>
    </w:p>
    <w:p>
      <w:pPr/>
      <w:r>
        <w:rPr>
          <w:b w:val="1"/>
          <w:bCs w:val="1"/>
        </w:rPr>
        <w:t xml:space="preserve">Jakub Mohyla, kriminalista PČR MSK: </w:t>
      </w:r>
      <w:r>
        <w:rPr/>
        <w:t xml:space="preserve">"Ta výroba může být rozdělena i do třech nebo čtyřech fází, takže ta závěrečná část probíhala třeba v tom volném prostranství." </w:t>
      </w:r>
    </w:p>
    <w:p>
      <w:pPr/>
      <w:r>
        <w:rPr/>
        <w:t xml:space="preserve">Pachatelé spolupracovali ještě s gangem ze Zlínska, který je zásoboval prekursory pro výrobu drogy. Dovážel je z Balkánu. Zadrženo bylo celkem 8 lidí.</w:t>
      </w:r>
    </w:p>
    <w:p>
      <w:pPr/>
      <w:r>
        <w:rPr>
          <w:b w:val="1"/>
          <w:bCs w:val="1"/>
        </w:rPr>
        <w:t xml:space="preserve">Tomáš Kvičala, ředitel PČR Nový Jičín:</w:t>
      </w:r>
      <w:r>
        <w:rPr/>
        <w:t xml:space="preserve"> "Šéf gangu byl movitější a ten zajistil finance na nákup dodávky, pronájem nemovitosti a nákup dalších věcí na výrobu pervitinu. Další dva muže řídil a oni měli na starosti výrobu pervitinu. Žena se starala o logistiku." </w:t>
      </w:r>
    </w:p>
    <w:p>
      <w:pPr/>
      <w:r>
        <w:rPr>
          <w:b w:val="1"/>
          <w:bCs w:val="1"/>
        </w:rPr>
        <w:t xml:space="preserve">Pavel Tic, kriminalista PČR Nový Jičín: </w:t>
      </w:r>
      <w:r>
        <w:rPr/>
        <w:t xml:space="preserve">"Získané finanční prostředky utráceli za drahé dovolené, oděvy, vozidla a žili si na vysoké noze." </w:t>
      </w:r>
    </w:p>
    <w:p>
      <w:pPr/>
      <w:r>
        <w:rPr/>
        <w:t xml:space="preserve">Pervitin skupina prodával po 600 korunách za gram. Celkem prodali více než 2 kg drogy, ale při prohlídkách byly nalezeny suroviny na více než 100 kilogramů pervitinu. Všem zadrženým hrozí až 12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885/varici-pervitinu-si-kvuli-zapachu-udelali-polni-kuchyni-v-lese-chteli-uvarit-desitky-kilogramu-dr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2026-05-16T00:14:22+02:00</dcterms:created>
  <dcterms:modified xsi:type="dcterms:W3CDTF">2026-05-16T00:14:22+02:00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