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vyhlásili jaro Karla Kryla, připomněli kulatá výročí jeho narození a úmrtí</w:t>
      </w:r>
    </w:p>
    <w:p>
      <w:pPr/>
      <w:r>
        <w:rPr/>
        <w:t xml:space="preserve">Také Novojičínští si letos připomněli dvě kulatá výročí spojená s básníkem, písničkářem a představitelem protikomunistického protestsongu Karlem Krylem. Před 80 lety, 12. dubna  se narodil v Kroměříži, před 30 lety zemřel v Mnichově. Čestným občanem Nového Jičína se stal v roce 2021.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“Hlavním úkolem klubu rodáku je práv připomínat osoby, nejen rodáky, ale i osoby, které se nějak váží k Novém Jičínu. A Karel Kryl má velký přesah do Nového Jičína, protože už je ho dědeček tady založil českou tiskárnu Kryl a Scotti, následně jeho tatínek pracoval jako knihtiskař tady v Novém Jičíně, žije tady jeho bratr a pochoval tu maminku, takže má velké vazby na Nový Jičín. A také proto se klub rodáků k jeho výročím připojil a vzal si za své, aby letošní rok bylo jaro Karla Kryla. V březnu jsme udělali besedu, kde jsme vzpomínali s bratrem Karla Kryla Janem na jejich dětství, na jejich mládí.”</w:t>
      </w:r>
    </w:p>
    <w:p>
      <w:pPr/>
      <w:r>
        <w:rPr/>
        <w:t xml:space="preserve">Dům rodiny Krylových stával v místě dnešního vjezdu do čerpací stanice Shell. Karel Kryl tu prožil kousek dětství kolem roku 1957. Toto město navštívil i v době, když se tu zakládalo Občanské fórum. Dnes tu na něj odkazují tři připomínky. První z nich je pamětní kámen v Janáčkových sadech, kde se také odehrála neformální vzpomínka v den jeho úmrtí. Na původ myšlenky jeho instalace zavzpomínal bývalý starosta Pavel Wessely. 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“Bylo pro mě svého času velmi milým překvapením, a moc jsem podobných situací na radnici nezažil, když přišli dva mladíci a řekli, že by chtěli v parku nainstalovat něco, co připomene Karla Kryla. My jsme neváhali, paní doktorka Švubová, tehdejší má kolegyně, byla také okamžitě pro, a tak jsme docela spontánně, aniž to tehdy schválil orgán města, to musím přiznat, řekli ano, to je sympatické, a tak vlastně vznikla ta deska, u které teď stojíme.”        </w:t>
      </w:r>
    </w:p>
    <w:p>
      <w:pPr/>
      <w:r>
        <w:rPr/>
        <w:t xml:space="preserve">Druhou připomínkou na legendárního básníka a písničkáře je nedaleko parku ulice Karla Kryla.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“A máme tu ještě jednu, třetí připomínku, o které mnoho lidí neví. Je to dřevěná kytara Karla Kryla,  která je blízko autobusového nádraží. Je to dřevěná kytara s vodní fontánkou, bohužel,  fontánka málokdy zurčí a málokdy tam ta voda teče. Je úkolem našeho klubu, abychom přinutili technické služby dát toto dílo do pořádku.”</w:t>
      </w:r>
    </w:p>
    <w:p>
      <w:pPr/>
      <w:r>
        <w:rPr>
          <w:b w:val="1"/>
          <w:bCs w:val="1"/>
        </w:rPr>
        <w:t xml:space="preserve">Jan Zemánek, autor dřevěné kytary, Klub rodáků a přátel města Nového Jičína: </w:t>
      </w:r>
      <w:r>
        <w:rPr/>
        <w:t xml:space="preserve">“Vtip té fontány byl ten, že z toho dřevěného korpusu té kytary stříká šest pramínků vody, a to byl ten zvuk i ten třpyt i ten vjem vody jako prvku života, a bohužel, je to vždycky jenom někdy. A to je škoda, mě to osobně také mrzí.”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589/rodaci-vyhlasili-jaro-karla-kryla-pripomneli-kulata-vyroci-jeho-narozeni-a-u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2026-07-04T17:59:58+02:00</dcterms:created>
  <dcterms:modified xsi:type="dcterms:W3CDTF">2026-07-04T17:59:58+02:00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